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8" w:tblpY="-158"/>
        <w:tblW w:w="10918" w:type="dxa"/>
        <w:tblBorders>
          <w:bottom w:val="single" w:sz="8" w:space="0" w:color="F79646"/>
          <w:insideH w:val="single" w:sz="4" w:space="0" w:color="F79646"/>
        </w:tblBorders>
        <w:tblLook w:val="04A0" w:firstRow="1" w:lastRow="0" w:firstColumn="1" w:lastColumn="0" w:noHBand="0" w:noVBand="1"/>
      </w:tblPr>
      <w:tblGrid>
        <w:gridCol w:w="7668"/>
        <w:gridCol w:w="3250"/>
      </w:tblGrid>
      <w:tr w:rsidR="005A71AD" w:rsidRPr="00750132" w14:paraId="1CB7A69C" w14:textId="77777777" w:rsidTr="005E4ACB">
        <w:trPr>
          <w:trHeight w:val="865"/>
        </w:trPr>
        <w:tc>
          <w:tcPr>
            <w:tcW w:w="7668" w:type="dxa"/>
            <w:tcBorders>
              <w:top w:val="nil"/>
              <w:bottom w:val="single" w:sz="12" w:space="0" w:color="F79646"/>
            </w:tcBorders>
            <w:vAlign w:val="bottom"/>
          </w:tcPr>
          <w:p w14:paraId="1012F37F" w14:textId="77777777" w:rsidR="001915CC" w:rsidRDefault="00F37D2C" w:rsidP="00CD6E3D">
            <w:pPr>
              <w:spacing w:after="60"/>
              <w:jc w:val="center"/>
              <w:rPr>
                <w:b/>
                <w:bCs/>
                <w:color w:val="2F5496" w:themeColor="accent5" w:themeShade="BF"/>
                <w:sz w:val="36"/>
                <w:szCs w:val="36"/>
              </w:rPr>
            </w:pPr>
            <w:r w:rsidRPr="00940E35">
              <w:rPr>
                <w:b/>
                <w:bCs/>
                <w:color w:val="2F5496" w:themeColor="accent5" w:themeShade="BF"/>
                <w:sz w:val="36"/>
                <w:szCs w:val="36"/>
              </w:rPr>
              <w:t xml:space="preserve">Mental Health Residential </w:t>
            </w:r>
            <w:r w:rsidR="0045356D">
              <w:rPr>
                <w:b/>
                <w:bCs/>
                <w:color w:val="2F5496" w:themeColor="accent5" w:themeShade="BF"/>
                <w:sz w:val="36"/>
                <w:szCs w:val="36"/>
              </w:rPr>
              <w:t>Program</w:t>
            </w:r>
          </w:p>
          <w:p w14:paraId="4F44CA2E" w14:textId="3C8B0AD2" w:rsidR="00163A16" w:rsidRPr="00163A16" w:rsidRDefault="008A3F8E" w:rsidP="00CD6E3D">
            <w:pPr>
              <w:spacing w:after="60"/>
              <w:jc w:val="center"/>
              <w:rPr>
                <w:b/>
                <w:bCs/>
                <w:color w:val="2F5496" w:themeColor="accent5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5" w:themeShade="BF"/>
                <w:sz w:val="36"/>
                <w:szCs w:val="36"/>
              </w:rPr>
              <w:t xml:space="preserve">Application for Initial </w:t>
            </w:r>
            <w:r w:rsidR="00163A16" w:rsidRPr="00940E35">
              <w:rPr>
                <w:b/>
                <w:bCs/>
                <w:color w:val="2F5496" w:themeColor="accent5" w:themeShade="BF"/>
                <w:sz w:val="36"/>
                <w:szCs w:val="36"/>
              </w:rPr>
              <w:t>License</w:t>
            </w:r>
          </w:p>
        </w:tc>
        <w:tc>
          <w:tcPr>
            <w:tcW w:w="3250" w:type="dxa"/>
            <w:vMerge w:val="restart"/>
            <w:tcBorders>
              <w:top w:val="nil"/>
            </w:tcBorders>
            <w:vAlign w:val="center"/>
          </w:tcPr>
          <w:p w14:paraId="1D0D27AC" w14:textId="77777777" w:rsidR="005A71AD" w:rsidRPr="00750132" w:rsidRDefault="005A71AD" w:rsidP="005A71AD">
            <w:pPr>
              <w:rPr>
                <w:rFonts w:cs="Arial"/>
              </w:rPr>
            </w:pPr>
            <w:r w:rsidRPr="00750132">
              <w:rPr>
                <w:rFonts w:cs="Arial"/>
                <w:noProof/>
              </w:rPr>
              <w:drawing>
                <wp:inline distT="0" distB="0" distL="0" distR="0" wp14:anchorId="313377A7" wp14:editId="27186AD5">
                  <wp:extent cx="1924050" cy="6301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630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1AD" w:rsidRPr="00750132" w14:paraId="25F488DE" w14:textId="77777777" w:rsidTr="005E4ACB">
        <w:trPr>
          <w:trHeight w:val="91"/>
        </w:trPr>
        <w:tc>
          <w:tcPr>
            <w:tcW w:w="7668" w:type="dxa"/>
            <w:tcBorders>
              <w:top w:val="single" w:sz="12" w:space="0" w:color="F79646"/>
              <w:bottom w:val="nil"/>
            </w:tcBorders>
          </w:tcPr>
          <w:p w14:paraId="4C7F8032" w14:textId="77777777" w:rsidR="005A71AD" w:rsidRPr="009175EE" w:rsidRDefault="005A71AD" w:rsidP="005A71AD">
            <w:pPr>
              <w:rPr>
                <w:rFonts w:cs="Arial"/>
                <w:sz w:val="24"/>
              </w:rPr>
            </w:pPr>
          </w:p>
        </w:tc>
        <w:tc>
          <w:tcPr>
            <w:tcW w:w="3250" w:type="dxa"/>
            <w:vMerge/>
            <w:tcBorders>
              <w:bottom w:val="nil"/>
            </w:tcBorders>
            <w:vAlign w:val="bottom"/>
          </w:tcPr>
          <w:p w14:paraId="5265C99E" w14:textId="77777777" w:rsidR="005A71AD" w:rsidRPr="00750132" w:rsidRDefault="005A71AD" w:rsidP="005A71AD">
            <w:pPr>
              <w:jc w:val="right"/>
              <w:rPr>
                <w:rFonts w:cs="Arial"/>
              </w:rPr>
            </w:pPr>
          </w:p>
        </w:tc>
      </w:tr>
    </w:tbl>
    <w:p w14:paraId="796FD24C" w14:textId="6DC8DBF9" w:rsidR="004D4691" w:rsidRPr="004D4691" w:rsidRDefault="004D4691" w:rsidP="00940E35">
      <w:pPr>
        <w:spacing w:before="120" w:after="120"/>
        <w:rPr>
          <w:color w:val="000000" w:themeColor="text1"/>
          <w:sz w:val="28"/>
          <w:szCs w:val="28"/>
        </w:rPr>
      </w:pPr>
      <w:r w:rsidRPr="004D4691">
        <w:rPr>
          <w:color w:val="000000" w:themeColor="text1"/>
          <w:sz w:val="28"/>
          <w:szCs w:val="28"/>
        </w:rPr>
        <w:t xml:space="preserve">Name of </w:t>
      </w:r>
      <w:r w:rsidR="00175B07">
        <w:rPr>
          <w:color w:val="000000" w:themeColor="text1"/>
          <w:sz w:val="28"/>
          <w:szCs w:val="28"/>
        </w:rPr>
        <w:t>f</w:t>
      </w:r>
      <w:r w:rsidRPr="004D4691">
        <w:rPr>
          <w:color w:val="000000" w:themeColor="text1"/>
          <w:sz w:val="28"/>
          <w:szCs w:val="28"/>
        </w:rPr>
        <w:t xml:space="preserve">acility: </w:t>
      </w:r>
      <w:r w:rsidR="006E3986">
        <w:rPr>
          <w:color w:val="000000" w:themeColor="text1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3986">
        <w:rPr>
          <w:color w:val="000000" w:themeColor="text1"/>
          <w:sz w:val="28"/>
          <w:szCs w:val="28"/>
        </w:rPr>
        <w:instrText xml:space="preserve"> FORMTEXT </w:instrText>
      </w:r>
      <w:r w:rsidR="006E3986">
        <w:rPr>
          <w:color w:val="000000" w:themeColor="text1"/>
          <w:sz w:val="28"/>
          <w:szCs w:val="28"/>
        </w:rPr>
      </w:r>
      <w:r w:rsidR="006E3986">
        <w:rPr>
          <w:color w:val="000000" w:themeColor="text1"/>
          <w:sz w:val="28"/>
          <w:szCs w:val="28"/>
        </w:rPr>
        <w:fldChar w:fldCharType="separate"/>
      </w:r>
      <w:r w:rsidR="006E3986" w:rsidRPr="00E06AA5">
        <w:rPr>
          <w:noProof/>
          <w:color w:val="000000" w:themeColor="text1"/>
          <w:sz w:val="28"/>
          <w:szCs w:val="28"/>
          <w:u w:val="single"/>
        </w:rPr>
        <w:t> </w:t>
      </w:r>
      <w:r w:rsidR="006E3986" w:rsidRPr="00E06AA5">
        <w:rPr>
          <w:noProof/>
          <w:color w:val="000000" w:themeColor="text1"/>
          <w:sz w:val="28"/>
          <w:szCs w:val="28"/>
          <w:u w:val="single"/>
        </w:rPr>
        <w:t> </w:t>
      </w:r>
      <w:r w:rsidR="006E3986" w:rsidRPr="00E06AA5">
        <w:rPr>
          <w:noProof/>
          <w:color w:val="000000" w:themeColor="text1"/>
          <w:sz w:val="28"/>
          <w:szCs w:val="28"/>
          <w:u w:val="single"/>
        </w:rPr>
        <w:t> </w:t>
      </w:r>
      <w:r w:rsidR="006E3986" w:rsidRPr="00E06AA5">
        <w:rPr>
          <w:noProof/>
          <w:color w:val="000000" w:themeColor="text1"/>
          <w:sz w:val="28"/>
          <w:szCs w:val="28"/>
          <w:u w:val="single"/>
        </w:rPr>
        <w:t> </w:t>
      </w:r>
      <w:r w:rsidR="006E3986" w:rsidRPr="00E06AA5">
        <w:rPr>
          <w:noProof/>
          <w:color w:val="000000" w:themeColor="text1"/>
          <w:sz w:val="28"/>
          <w:szCs w:val="28"/>
          <w:u w:val="single"/>
        </w:rPr>
        <w:t> </w:t>
      </w:r>
      <w:r w:rsidR="006E3986">
        <w:rPr>
          <w:color w:val="000000" w:themeColor="text1"/>
          <w:sz w:val="28"/>
          <w:szCs w:val="28"/>
        </w:rPr>
        <w:fldChar w:fldCharType="end"/>
      </w:r>
      <w:bookmarkEnd w:id="0"/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  <w:t>Date</w:t>
      </w:r>
      <w:r w:rsidR="00BF765F">
        <w:rPr>
          <w:color w:val="000000" w:themeColor="text1"/>
          <w:sz w:val="28"/>
          <w:szCs w:val="28"/>
        </w:rPr>
        <w:t xml:space="preserve"> </w:t>
      </w:r>
      <w:r w:rsidR="00175B07">
        <w:rPr>
          <w:color w:val="000000" w:themeColor="text1"/>
          <w:sz w:val="28"/>
          <w:szCs w:val="28"/>
        </w:rPr>
        <w:t>s</w:t>
      </w:r>
      <w:r w:rsidR="00BF765F">
        <w:rPr>
          <w:color w:val="000000" w:themeColor="text1"/>
          <w:sz w:val="28"/>
          <w:szCs w:val="28"/>
        </w:rPr>
        <w:t>ubmitted</w:t>
      </w:r>
      <w:r w:rsidRPr="004D4691">
        <w:rPr>
          <w:color w:val="000000" w:themeColor="text1"/>
          <w:sz w:val="28"/>
          <w:szCs w:val="28"/>
        </w:rPr>
        <w:t>:</w:t>
      </w:r>
      <w:r w:rsidR="006E3986">
        <w:rPr>
          <w:color w:val="000000" w:themeColor="text1"/>
          <w:sz w:val="28"/>
          <w:szCs w:val="28"/>
        </w:rPr>
        <w:t xml:space="preserve"> </w:t>
      </w:r>
      <w:r w:rsidR="006E3986" w:rsidRPr="00E06AA5">
        <w:rPr>
          <w:color w:val="000000" w:themeColor="text1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E3986" w:rsidRPr="00E06AA5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="006E3986" w:rsidRPr="00E06AA5">
        <w:rPr>
          <w:color w:val="000000" w:themeColor="text1"/>
          <w:sz w:val="28"/>
          <w:szCs w:val="28"/>
          <w:u w:val="single"/>
        </w:rPr>
      </w:r>
      <w:r w:rsidR="006E3986" w:rsidRPr="00E06AA5">
        <w:rPr>
          <w:color w:val="000000" w:themeColor="text1"/>
          <w:sz w:val="28"/>
          <w:szCs w:val="28"/>
          <w:u w:val="single"/>
        </w:rPr>
        <w:fldChar w:fldCharType="separate"/>
      </w:r>
      <w:r w:rsidR="008A3F8E" w:rsidRPr="00E06AA5">
        <w:rPr>
          <w:color w:val="000000" w:themeColor="text1"/>
          <w:sz w:val="28"/>
          <w:szCs w:val="28"/>
          <w:u w:val="single"/>
        </w:rPr>
        <w:t> </w:t>
      </w:r>
      <w:r w:rsidR="008A3F8E" w:rsidRPr="00E06AA5">
        <w:rPr>
          <w:color w:val="000000" w:themeColor="text1"/>
          <w:sz w:val="28"/>
          <w:szCs w:val="28"/>
          <w:u w:val="single"/>
        </w:rPr>
        <w:t> </w:t>
      </w:r>
      <w:r w:rsidR="008A3F8E" w:rsidRPr="00E06AA5">
        <w:rPr>
          <w:color w:val="000000" w:themeColor="text1"/>
          <w:sz w:val="28"/>
          <w:szCs w:val="28"/>
          <w:u w:val="single"/>
        </w:rPr>
        <w:t> </w:t>
      </w:r>
      <w:r w:rsidR="008A3F8E" w:rsidRPr="00E06AA5">
        <w:rPr>
          <w:color w:val="000000" w:themeColor="text1"/>
          <w:sz w:val="28"/>
          <w:szCs w:val="28"/>
          <w:u w:val="single"/>
        </w:rPr>
        <w:t> </w:t>
      </w:r>
      <w:r w:rsidR="008A3F8E" w:rsidRPr="00E06AA5">
        <w:rPr>
          <w:color w:val="000000" w:themeColor="text1"/>
          <w:sz w:val="28"/>
          <w:szCs w:val="28"/>
          <w:u w:val="single"/>
        </w:rPr>
        <w:t> </w:t>
      </w:r>
      <w:r w:rsidR="006E3986" w:rsidRPr="00E06AA5">
        <w:rPr>
          <w:color w:val="000000" w:themeColor="text1"/>
          <w:sz w:val="28"/>
          <w:szCs w:val="28"/>
          <w:u w:val="single"/>
        </w:rPr>
        <w:fldChar w:fldCharType="end"/>
      </w:r>
      <w:bookmarkEnd w:id="1"/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D4691" w:rsidRPr="007246D9" w14:paraId="1294D9D5" w14:textId="77777777" w:rsidTr="003F36ED">
        <w:trPr>
          <w:trHeight w:val="197"/>
        </w:trPr>
        <w:tc>
          <w:tcPr>
            <w:tcW w:w="10800" w:type="dxa"/>
            <w:shd w:val="clear" w:color="auto" w:fill="1F3864" w:themeFill="accent5" w:themeFillShade="80"/>
            <w:vAlign w:val="center"/>
          </w:tcPr>
          <w:p w14:paraId="271CAFE6" w14:textId="77777777" w:rsidR="004D4691" w:rsidRPr="007246D9" w:rsidRDefault="004D4691" w:rsidP="00BB3BAC">
            <w:pPr>
              <w:spacing w:before="60" w:after="60"/>
              <w:jc w:val="center"/>
            </w:pPr>
            <w:r w:rsidRPr="00AF0EC9">
              <w:rPr>
                <w:b/>
                <w:color w:val="FFFFFF"/>
                <w:sz w:val="28"/>
              </w:rPr>
              <w:t>SECTION I: INSTRUCTIONS</w:t>
            </w:r>
          </w:p>
        </w:tc>
      </w:tr>
      <w:tr w:rsidR="004D4691" w:rsidRPr="001E2398" w14:paraId="5DCC26BC" w14:textId="77777777" w:rsidTr="004B3180">
        <w:trPr>
          <w:trHeight w:val="2555"/>
        </w:trPr>
        <w:tc>
          <w:tcPr>
            <w:tcW w:w="10800" w:type="dxa"/>
            <w:vAlign w:val="center"/>
          </w:tcPr>
          <w:p w14:paraId="03EA9B33" w14:textId="7778A95E" w:rsidR="00C55D11" w:rsidRDefault="00962633" w:rsidP="001E2398">
            <w:pPr>
              <w:pStyle w:val="Bullet2"/>
              <w:spacing w:before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Initial</w:t>
            </w:r>
            <w:r w:rsidR="0009354B">
              <w:rPr>
                <w:rFonts w:asciiTheme="minorHAnsi" w:hAnsiTheme="minorHAnsi" w:cstheme="minorHAnsi"/>
                <w:sz w:val="28"/>
                <w:szCs w:val="28"/>
              </w:rPr>
              <w:t xml:space="preserve"> applications mu</w:t>
            </w:r>
            <w:r w:rsidR="009B34C3">
              <w:rPr>
                <w:rFonts w:asciiTheme="minorHAnsi" w:hAnsiTheme="minorHAnsi" w:cstheme="minorHAnsi"/>
                <w:sz w:val="28"/>
                <w:szCs w:val="28"/>
              </w:rPr>
              <w:t xml:space="preserve">st be submitted at least </w:t>
            </w:r>
            <w:r w:rsidR="0076731B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="009B34C3">
              <w:rPr>
                <w:rFonts w:asciiTheme="minorHAnsi" w:hAnsiTheme="minorHAnsi" w:cstheme="minorHAnsi"/>
                <w:sz w:val="28"/>
                <w:szCs w:val="28"/>
              </w:rPr>
              <w:t xml:space="preserve">0 days </w:t>
            </w:r>
            <w:r w:rsidR="008A625F">
              <w:rPr>
                <w:rFonts w:asciiTheme="minorHAnsi" w:hAnsiTheme="minorHAnsi" w:cstheme="minorHAnsi"/>
                <w:sz w:val="28"/>
                <w:szCs w:val="28"/>
              </w:rPr>
              <w:t xml:space="preserve">prior to the </w:t>
            </w:r>
            <w:r w:rsidR="0076731B">
              <w:rPr>
                <w:rFonts w:asciiTheme="minorHAnsi" w:hAnsiTheme="minorHAnsi" w:cstheme="minorHAnsi"/>
                <w:sz w:val="28"/>
                <w:szCs w:val="28"/>
              </w:rPr>
              <w:t xml:space="preserve">proposed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opening</w:t>
            </w:r>
            <w:r w:rsidR="0076731B">
              <w:rPr>
                <w:rFonts w:asciiTheme="minorHAnsi" w:hAnsiTheme="minorHAnsi" w:cstheme="minorHAnsi"/>
                <w:sz w:val="28"/>
                <w:szCs w:val="28"/>
              </w:rPr>
              <w:t xml:space="preserve"> date of the program</w:t>
            </w:r>
            <w:r w:rsidR="00F51BBA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64D88F60" w14:textId="10849E70" w:rsidR="00C55D11" w:rsidRDefault="00301E61" w:rsidP="001E2398">
            <w:pPr>
              <w:pStyle w:val="Bullet2"/>
              <w:spacing w:before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Application renewal fees are required </w:t>
            </w:r>
            <w:r w:rsidR="00552379">
              <w:rPr>
                <w:rFonts w:asciiTheme="minorHAnsi" w:hAnsiTheme="minorHAnsi" w:cstheme="minorHAnsi"/>
                <w:sz w:val="28"/>
                <w:szCs w:val="28"/>
              </w:rPr>
              <w:t>under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Oregon Revised Statutes </w:t>
            </w:r>
            <w:hyperlink r:id="rId12" w:history="1">
              <w:r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(ORS) 443.4</w:t>
              </w:r>
              <w:r w:rsidR="004042C2"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2</w:t>
              </w:r>
              <w:r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5(</w:t>
              </w:r>
              <w:r w:rsidR="004042C2"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3</w:t>
              </w:r>
              <w:r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)</w:t>
              </w:r>
              <w:r w:rsidR="00B81FC0"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(a) and (c)</w:t>
              </w:r>
            </w:hyperlink>
            <w:r w:rsidR="00553C63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2FBB6CFC" w14:textId="6E65880A" w:rsidR="004D4691" w:rsidRPr="001E2398" w:rsidRDefault="004138B9" w:rsidP="001E2398">
            <w:pPr>
              <w:pStyle w:val="Bullet2"/>
              <w:spacing w:before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The application must be</w:t>
            </w:r>
            <w:r w:rsidR="004D4691" w:rsidRPr="001E2398">
              <w:rPr>
                <w:rFonts w:asciiTheme="minorHAnsi" w:hAnsiTheme="minorHAnsi" w:cstheme="minorHAnsi"/>
                <w:sz w:val="28"/>
                <w:szCs w:val="28"/>
              </w:rPr>
              <w:t xml:space="preserve"> complete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d </w:t>
            </w:r>
            <w:r w:rsidR="004D4691" w:rsidRPr="001E2398">
              <w:rPr>
                <w:rFonts w:asciiTheme="minorHAnsi" w:hAnsiTheme="minorHAnsi" w:cstheme="minorHAnsi"/>
                <w:sz w:val="28"/>
                <w:szCs w:val="28"/>
              </w:rPr>
              <w:t>in full</w:t>
            </w:r>
            <w:r w:rsidR="00D9031C">
              <w:rPr>
                <w:rFonts w:asciiTheme="minorHAnsi" w:hAnsiTheme="minorHAnsi" w:cstheme="minorHAnsi"/>
                <w:sz w:val="28"/>
                <w:szCs w:val="28"/>
              </w:rPr>
              <w:t xml:space="preserve"> -</w:t>
            </w:r>
            <w:r w:rsidR="004D4691" w:rsidRPr="001E2398">
              <w:rPr>
                <w:rFonts w:asciiTheme="minorHAnsi" w:hAnsiTheme="minorHAnsi" w:cstheme="minorHAnsi"/>
                <w:sz w:val="28"/>
                <w:szCs w:val="28"/>
              </w:rPr>
              <w:t xml:space="preserve"> incomplete applications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will be void</w:t>
            </w:r>
            <w:r w:rsidR="00C54C5E">
              <w:rPr>
                <w:rFonts w:asciiTheme="minorHAnsi" w:hAnsiTheme="minorHAnsi" w:cstheme="minorHAnsi"/>
                <w:sz w:val="28"/>
                <w:szCs w:val="28"/>
              </w:rPr>
              <w:t>ed and not processed</w:t>
            </w:r>
            <w:r w:rsidR="004D4691" w:rsidRPr="001E2398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3E40FA39" w14:textId="01E6388D" w:rsidR="004D4691" w:rsidRPr="001E2398" w:rsidRDefault="004D4691" w:rsidP="001E2398">
            <w:pPr>
              <w:pStyle w:val="Bullet2"/>
              <w:spacing w:before="60" w:after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 xml:space="preserve">Attestation of </w:t>
            </w:r>
            <w:r w:rsidR="00475BC4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>ompliance:</w:t>
            </w:r>
            <w:r w:rsidR="00475BC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Include</w:t>
            </w:r>
            <w:r w:rsidR="00C05FD0" w:rsidRP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name, title, date</w:t>
            </w:r>
            <w:r w:rsid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,</w:t>
            </w:r>
            <w:r w:rsidR="00C05FD0" w:rsidRP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and signature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4D4691" w:rsidRPr="001E2398" w14:paraId="0DDA87B6" w14:textId="77777777" w:rsidTr="00A60F6D">
        <w:trPr>
          <w:trHeight w:val="1223"/>
        </w:trPr>
        <w:tc>
          <w:tcPr>
            <w:tcW w:w="10800" w:type="dxa"/>
            <w:vAlign w:val="center"/>
          </w:tcPr>
          <w:p w14:paraId="4A2A0835" w14:textId="19B68192" w:rsidR="00B7301D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Complete</w:t>
            </w:r>
            <w:r w:rsidRPr="001E239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1E2398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applications </w:t>
            </w:r>
            <w:r w:rsidR="00B72DDD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must</w:t>
            </w:r>
            <w:r w:rsidRPr="001E2398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be submitted </w:t>
            </w:r>
            <w:r w:rsidRPr="005C3884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to the </w:t>
            </w:r>
            <w:r w:rsidR="00181AB8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Behavioral </w:t>
            </w:r>
            <w:r w:rsidRPr="005C3884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Health Division.</w:t>
            </w:r>
            <w:r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  <w:p w14:paraId="4989A7DA" w14:textId="77777777" w:rsidR="00B7301D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Applications and supporting documentation may be submitted along with the application fee online at:</w:t>
            </w:r>
          </w:p>
          <w:p w14:paraId="40F944CA" w14:textId="77777777" w:rsidR="00B7301D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72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hyperlink r:id="rId13" w:history="1">
              <w:r w:rsidRPr="00851AF3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https://or.accessgov.com/dhshoha</w:t>
              </w:r>
            </w:hyperlink>
          </w:p>
          <w:p w14:paraId="35D0D71E" w14:textId="77777777" w:rsidR="00B7301D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27D97CA8" w14:textId="77777777" w:rsidR="00B7301D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Optionally, applications and supporting documentation may be submitted to: </w:t>
            </w:r>
          </w:p>
          <w:p w14:paraId="5D8FFBF1" w14:textId="486F46CE" w:rsidR="00B7301D" w:rsidRPr="002917E1" w:rsidRDefault="006E6F1F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240"/>
              <w:ind w:left="7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4" w:history="1">
              <w:r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BH</w:t>
              </w:r>
              <w:r w:rsidR="00B7301D" w:rsidRPr="00F87D92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D.MH.Applications@oha.oregon.gov</w:t>
              </w:r>
            </w:hyperlink>
            <w:r w:rsidR="00B7301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  <w:p w14:paraId="77C12E41" w14:textId="77777777" w:rsidR="00B7301D" w:rsidRPr="001E239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And the </w:t>
            </w:r>
            <w:r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>applica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tion</w:t>
            </w:r>
            <w:r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fee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may be submitted</w:t>
            </w:r>
            <w:r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to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:</w:t>
            </w:r>
          </w:p>
          <w:p w14:paraId="49186E6C" w14:textId="45288C2B" w:rsidR="00B7301D" w:rsidRPr="001E239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Attn: </w:t>
            </w:r>
            <w:r w:rsidR="00181AB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HD - </w:t>
            </w: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Licensing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&amp;</w:t>
            </w: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Certification</w:t>
            </w:r>
          </w:p>
          <w:p w14:paraId="4950F3FC" w14:textId="77777777" w:rsidR="00B7301D" w:rsidRPr="001E239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Oregon Health Authority</w:t>
            </w:r>
          </w:p>
          <w:p w14:paraId="41ACE0B7" w14:textId="77777777" w:rsidR="00B7301D" w:rsidRPr="001E239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500 Summer Street NE, E86</w:t>
            </w:r>
          </w:p>
          <w:p w14:paraId="03E546D2" w14:textId="2035A1FA" w:rsidR="004D4691" w:rsidRPr="008168E4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Salem, OR 97301</w:t>
            </w:r>
          </w:p>
        </w:tc>
      </w:tr>
      <w:tr w:rsidR="004D4691" w:rsidRPr="001E2398" w14:paraId="56EF4C1D" w14:textId="77777777" w:rsidTr="00071A2B">
        <w:trPr>
          <w:trHeight w:val="1943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1395050C" w14:textId="4B0FCB85" w:rsidR="004D4691" w:rsidRPr="005C5943" w:rsidRDefault="004D4691" w:rsidP="008168E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C5943">
              <w:rPr>
                <w:rFonts w:asciiTheme="minorHAnsi" w:hAnsiTheme="minorHAnsi" w:cstheme="minorHAnsi"/>
                <w:sz w:val="28"/>
                <w:szCs w:val="28"/>
              </w:rPr>
              <w:t xml:space="preserve">Please be advised that state approval does not guarantee eligibility to participate as an OHP provider. To become an OHP (Medicaid) provider, please contact </w:t>
            </w:r>
            <w:r w:rsidR="00181AB8">
              <w:rPr>
                <w:rFonts w:asciiTheme="minorHAnsi" w:hAnsiTheme="minorHAnsi" w:cstheme="minorHAnsi"/>
                <w:b/>
                <w:sz w:val="28"/>
                <w:szCs w:val="28"/>
              </w:rPr>
              <w:t>Medicaid</w:t>
            </w:r>
            <w:r w:rsidRPr="005C594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Provider Enrollment Unit</w:t>
            </w:r>
            <w:r w:rsidRPr="005C5943">
              <w:rPr>
                <w:rFonts w:asciiTheme="minorHAnsi" w:hAnsiTheme="minorHAnsi" w:cstheme="minorHAnsi"/>
                <w:sz w:val="28"/>
                <w:szCs w:val="28"/>
              </w:rPr>
              <w:t xml:space="preserve"> by phone 800-336-6016, email: </w:t>
            </w:r>
            <w:hyperlink r:id="rId15" w:history="1">
              <w:r w:rsidR="00555804" w:rsidRPr="005C5943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provider.enrollment@oha.oregon.gov</w:t>
              </w:r>
            </w:hyperlink>
            <w:r w:rsidRPr="005C5943">
              <w:rPr>
                <w:rFonts w:asciiTheme="minorHAnsi" w:hAnsiTheme="minorHAnsi" w:cstheme="minorHAnsi"/>
                <w:sz w:val="28"/>
                <w:szCs w:val="28"/>
              </w:rPr>
              <w:t xml:space="preserve">, or by visiting the provider enrollment webpage: </w:t>
            </w:r>
            <w:hyperlink r:id="rId16" w:history="1">
              <w:r w:rsidR="003716B3" w:rsidRPr="00F87D92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https://www.oregon.gov/oha/HSD/OHP/Pages/Provider-Enroll.aspx</w:t>
              </w:r>
            </w:hyperlink>
            <w:r w:rsidR="003716B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F16619" w:rsidRPr="001E2398" w14:paraId="29425879" w14:textId="77777777" w:rsidTr="004B3180">
        <w:trPr>
          <w:trHeight w:val="1115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459A6F" w14:textId="452388D4" w:rsidR="00D2414A" w:rsidRPr="0037047A" w:rsidRDefault="00FD6B24" w:rsidP="009D5CCE">
            <w:pPr>
              <w:pStyle w:val="ListParagraph"/>
              <w:numPr>
                <w:ilvl w:val="0"/>
                <w:numId w:val="2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Sign up</w:t>
            </w:r>
            <w:r w:rsidR="0008495F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="00F375EC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for</w:t>
            </w:r>
            <w:r w:rsidR="0008495F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hyperlink r:id="rId17" w:history="1">
              <w:r w:rsidR="00F375EC" w:rsidRPr="008F132B">
                <w:rPr>
                  <w:rStyle w:val="Hyperlink"/>
                  <w:rFonts w:asciiTheme="minorHAnsi" w:hAnsiTheme="minorHAnsi" w:cstheme="minorHAnsi"/>
                  <w:i/>
                  <w:iCs/>
                  <w:sz w:val="28"/>
                  <w:szCs w:val="28"/>
                </w:rPr>
                <w:t>GovDelivery</w:t>
              </w:r>
            </w:hyperlink>
            <w:r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="00B40D0B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to receive </w:t>
            </w:r>
            <w:r w:rsidR="00D2414A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alerts</w:t>
            </w:r>
            <w:r w:rsidR="00E773D2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="00714B21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related to rules, tools</w:t>
            </w:r>
            <w:r w:rsidR="00002269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, reports</w:t>
            </w:r>
            <w:r w:rsidR="00714B21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and announcements</w:t>
            </w:r>
            <w:r w:rsidR="00002269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.</w:t>
            </w:r>
            <w:r w:rsidR="00DC7F16" w:rsidRPr="0037047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14:paraId="4D616439" w14:textId="77777777" w:rsidR="004B3180" w:rsidRDefault="004B3180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D4691" w:rsidRPr="007B3BC1" w14:paraId="20BEF3CA" w14:textId="77777777" w:rsidTr="00A60F6D">
        <w:trPr>
          <w:trHeight w:val="476"/>
        </w:trPr>
        <w:tc>
          <w:tcPr>
            <w:tcW w:w="10800" w:type="dxa"/>
            <w:shd w:val="clear" w:color="auto" w:fill="DEEAF6" w:themeFill="accent1" w:themeFillTint="33"/>
            <w:vAlign w:val="center"/>
          </w:tcPr>
          <w:p w14:paraId="3547DB90" w14:textId="2B2534A5" w:rsidR="004D4691" w:rsidRPr="0099222A" w:rsidRDefault="004D4691" w:rsidP="007F343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8"/>
                <w:szCs w:val="28"/>
              </w:rPr>
            </w:pPr>
            <w:r w:rsidRPr="0099222A">
              <w:rPr>
                <w:b/>
                <w:sz w:val="28"/>
                <w:szCs w:val="28"/>
              </w:rPr>
              <w:lastRenderedPageBreak/>
              <w:t>PROCESS FOR APPLICATION REVIEW</w:t>
            </w:r>
          </w:p>
        </w:tc>
      </w:tr>
      <w:tr w:rsidR="004D4691" w:rsidRPr="007B3BC1" w14:paraId="01F3AD3A" w14:textId="77777777" w:rsidTr="00A60F6D">
        <w:trPr>
          <w:trHeight w:val="1043"/>
        </w:trPr>
        <w:tc>
          <w:tcPr>
            <w:tcW w:w="10800" w:type="dxa"/>
            <w:vAlign w:val="center"/>
          </w:tcPr>
          <w:p w14:paraId="589B4301" w14:textId="7E5806D4" w:rsidR="004D4691" w:rsidRPr="0099222A" w:rsidRDefault="004D4691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Each </w:t>
            </w:r>
            <w:r w:rsidR="00AB7703"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requesting licensure is required to submit an </w:t>
            </w:r>
            <w:r w:rsidR="00CD4512">
              <w:rPr>
                <w:rFonts w:asciiTheme="minorHAnsi" w:hAnsiTheme="minorHAnsi" w:cstheme="minorHAnsi"/>
                <w:sz w:val="28"/>
                <w:szCs w:val="28"/>
              </w:rPr>
              <w:t xml:space="preserve">initial 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>application and fee made payable to The Oregon Health Authority. This fee is waived for state-operated facilities. Please identify the subsequent fee related to the application for the amount illustrated below:</w:t>
            </w:r>
          </w:p>
          <w:p w14:paraId="53D90737" w14:textId="6F26AB23" w:rsidR="00620A30" w:rsidRDefault="00097006" w:rsidP="0026418E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 w:rsidR="00B77E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915CC" w:rsidRPr="0099222A">
              <w:rPr>
                <w:rFonts w:asciiTheme="minorHAnsi" w:hAnsiTheme="minorHAnsi" w:cstheme="minorHAnsi"/>
                <w:b/>
                <w:sz w:val="28"/>
                <w:szCs w:val="28"/>
              </w:rPr>
              <w:t>$30 – Residential Treatment Home</w:t>
            </w:r>
          </w:p>
          <w:p w14:paraId="084271BF" w14:textId="08B49F55" w:rsidR="00620A30" w:rsidRDefault="00097006" w:rsidP="0026418E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 w:rsidR="00B77E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4D4691" w:rsidRPr="0099222A">
              <w:rPr>
                <w:rFonts w:asciiTheme="minorHAnsi" w:hAnsiTheme="minorHAnsi" w:cstheme="minorHAnsi"/>
                <w:b/>
                <w:sz w:val="28"/>
                <w:szCs w:val="28"/>
              </w:rPr>
              <w:t>$60 – Residential Treatment Facility</w:t>
            </w:r>
          </w:p>
          <w:p w14:paraId="25928B38" w14:textId="09432636" w:rsidR="004D4691" w:rsidRPr="00620A30" w:rsidRDefault="00097006" w:rsidP="0026418E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1065"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 w:rsidR="00B77E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4D4691" w:rsidRPr="0099222A">
              <w:rPr>
                <w:rFonts w:asciiTheme="minorHAnsi" w:hAnsiTheme="minorHAnsi" w:cstheme="minorHAnsi"/>
                <w:b/>
                <w:sz w:val="28"/>
                <w:szCs w:val="28"/>
              </w:rPr>
              <w:t>$60 – Secure Residential Treatment Facility</w:t>
            </w:r>
          </w:p>
        </w:tc>
      </w:tr>
      <w:tr w:rsidR="004D4691" w:rsidRPr="007B3BC1" w14:paraId="215AAF12" w14:textId="77777777" w:rsidTr="00A60F6D">
        <w:trPr>
          <w:trHeight w:val="800"/>
        </w:trPr>
        <w:tc>
          <w:tcPr>
            <w:tcW w:w="10800" w:type="dxa"/>
            <w:vAlign w:val="center"/>
          </w:tcPr>
          <w:p w14:paraId="7C49414A" w14:textId="1C6954C9" w:rsidR="004D4691" w:rsidRPr="0099222A" w:rsidRDefault="004D4691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When additional information is required to approve the application, the applicant must provide the requested information to </w:t>
            </w:r>
            <w:r w:rsidR="00B72DDD">
              <w:rPr>
                <w:rFonts w:asciiTheme="minorHAnsi" w:hAnsiTheme="minorHAnsi" w:cstheme="minorHAnsi"/>
                <w:sz w:val="28"/>
                <w:szCs w:val="28"/>
              </w:rPr>
              <w:t>BH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D within </w:t>
            </w:r>
            <w:r w:rsidRPr="009922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14 days of receipt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of the request for additional information. </w:t>
            </w:r>
          </w:p>
        </w:tc>
      </w:tr>
      <w:tr w:rsidR="004D4691" w:rsidRPr="007B3BC1" w14:paraId="6E71D1A3" w14:textId="77777777" w:rsidTr="00CD4512">
        <w:trPr>
          <w:trHeight w:val="800"/>
        </w:trPr>
        <w:tc>
          <w:tcPr>
            <w:tcW w:w="10800" w:type="dxa"/>
            <w:vAlign w:val="center"/>
          </w:tcPr>
          <w:p w14:paraId="2EFB0168" w14:textId="6A42A842" w:rsidR="004D4691" w:rsidRPr="000C7846" w:rsidRDefault="006A20F8" w:rsidP="000C7846">
            <w:pPr>
              <w:pStyle w:val="Number1"/>
              <w:rPr>
                <w:rFonts w:asciiTheme="minorHAnsi" w:hAnsiTheme="minorHAnsi" w:cstheme="minorHAnsi"/>
                <w:sz w:val="28"/>
                <w:szCs w:val="28"/>
              </w:rPr>
            </w:pPr>
            <w:r w:rsidRPr="000C7846">
              <w:rPr>
                <w:rFonts w:asciiTheme="minorHAnsi" w:hAnsiTheme="minorHAnsi" w:cstheme="minorHAnsi"/>
                <w:sz w:val="28"/>
                <w:szCs w:val="28"/>
              </w:rPr>
              <w:t xml:space="preserve">Initial </w:t>
            </w:r>
            <w:r w:rsidR="00317CFD" w:rsidRPr="000C7846">
              <w:rPr>
                <w:rFonts w:asciiTheme="minorHAnsi" w:hAnsiTheme="minorHAnsi" w:cstheme="minorHAnsi"/>
                <w:sz w:val="28"/>
                <w:szCs w:val="28"/>
              </w:rPr>
              <w:t>applications for</w:t>
            </w:r>
            <w:r w:rsidR="000C784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1D19CD" w:rsidRPr="000C7846">
              <w:rPr>
                <w:rFonts w:asciiTheme="minorHAnsi" w:hAnsiTheme="minorHAnsi" w:cstheme="minorHAnsi"/>
                <w:sz w:val="28"/>
                <w:szCs w:val="28"/>
              </w:rPr>
              <w:t>RTHs</w:t>
            </w:r>
            <w:r w:rsidRPr="000C7846">
              <w:rPr>
                <w:rFonts w:asciiTheme="minorHAnsi" w:hAnsiTheme="minorHAnsi" w:cstheme="minorHAnsi"/>
                <w:sz w:val="28"/>
                <w:szCs w:val="28"/>
              </w:rPr>
              <w:t>, RTFs</w:t>
            </w:r>
            <w:r w:rsidR="001D19CD" w:rsidRPr="000C7846">
              <w:rPr>
                <w:rFonts w:asciiTheme="minorHAnsi" w:hAnsiTheme="minorHAnsi" w:cstheme="minorHAnsi"/>
                <w:sz w:val="28"/>
                <w:szCs w:val="28"/>
              </w:rPr>
              <w:t xml:space="preserve"> and </w:t>
            </w:r>
            <w:r w:rsidRPr="000C7846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="001D19CD" w:rsidRPr="000C7846">
              <w:rPr>
                <w:rFonts w:asciiTheme="minorHAnsi" w:hAnsiTheme="minorHAnsi" w:cstheme="minorHAnsi"/>
                <w:sz w:val="28"/>
                <w:szCs w:val="28"/>
              </w:rPr>
              <w:t xml:space="preserve">RTFs </w:t>
            </w:r>
            <w:r w:rsidR="002E76BA" w:rsidRPr="000C7846">
              <w:rPr>
                <w:rFonts w:asciiTheme="minorHAnsi" w:hAnsiTheme="minorHAnsi" w:cstheme="minorHAnsi"/>
                <w:sz w:val="28"/>
                <w:szCs w:val="28"/>
              </w:rPr>
              <w:t xml:space="preserve">are due </w:t>
            </w:r>
            <w:r w:rsidR="004B12B4" w:rsidRPr="000C7846">
              <w:rPr>
                <w:rFonts w:asciiTheme="minorHAnsi" w:hAnsiTheme="minorHAnsi" w:cstheme="minorHAnsi"/>
                <w:sz w:val="28"/>
                <w:szCs w:val="28"/>
              </w:rPr>
              <w:t xml:space="preserve">a minimum of </w:t>
            </w:r>
            <w:r w:rsidR="00941BA2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="00F85D24" w:rsidRPr="000C7846">
              <w:rPr>
                <w:rFonts w:asciiTheme="minorHAnsi" w:hAnsiTheme="minorHAnsi" w:cstheme="minorHAnsi"/>
                <w:sz w:val="28"/>
                <w:szCs w:val="28"/>
              </w:rPr>
              <w:t>0 days</w:t>
            </w:r>
            <w:r w:rsidR="002E76BA" w:rsidRPr="000C784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A64440" w:rsidRPr="000C7846">
              <w:rPr>
                <w:rFonts w:asciiTheme="minorHAnsi" w:hAnsiTheme="minorHAnsi" w:cstheme="minorHAnsi"/>
                <w:sz w:val="28"/>
                <w:szCs w:val="28"/>
              </w:rPr>
              <w:t>prior to and</w:t>
            </w:r>
            <w:r w:rsidR="00D23886" w:rsidRPr="000C7846">
              <w:rPr>
                <w:rFonts w:asciiTheme="minorHAnsi" w:hAnsiTheme="minorHAnsi" w:cstheme="minorHAnsi"/>
                <w:sz w:val="28"/>
                <w:szCs w:val="28"/>
              </w:rPr>
              <w:t xml:space="preserve"> accepted as early as six (6) months prior to</w:t>
            </w:r>
            <w:r w:rsidR="002E76BA" w:rsidRPr="000C7846">
              <w:rPr>
                <w:rFonts w:asciiTheme="minorHAnsi" w:hAnsiTheme="minorHAnsi" w:cstheme="minorHAnsi"/>
                <w:sz w:val="28"/>
                <w:szCs w:val="28"/>
              </w:rPr>
              <w:t xml:space="preserve"> the </w:t>
            </w:r>
            <w:r w:rsidRPr="000C7846">
              <w:rPr>
                <w:rFonts w:asciiTheme="minorHAnsi" w:hAnsiTheme="minorHAnsi" w:cstheme="minorHAnsi"/>
                <w:sz w:val="28"/>
                <w:szCs w:val="28"/>
              </w:rPr>
              <w:t>proposed opening date for the program</w:t>
            </w:r>
            <w:r w:rsidR="002E76BA" w:rsidRPr="000C7846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4B12B4" w:rsidRPr="000C7846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</w:p>
        </w:tc>
      </w:tr>
      <w:tr w:rsidR="002E76BA" w:rsidRPr="007B3BC1" w14:paraId="2F06D8BF" w14:textId="77777777" w:rsidTr="00A60F6D">
        <w:trPr>
          <w:trHeight w:val="782"/>
        </w:trPr>
        <w:tc>
          <w:tcPr>
            <w:tcW w:w="10800" w:type="dxa"/>
            <w:vAlign w:val="center"/>
          </w:tcPr>
          <w:p w14:paraId="627B4B5B" w14:textId="15FD670D" w:rsidR="002E76BA" w:rsidRDefault="002E76BA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rior to </w:t>
            </w:r>
            <w:r w:rsidR="006A20F8">
              <w:rPr>
                <w:rFonts w:asciiTheme="minorHAnsi" w:hAnsiTheme="minorHAnsi" w:cstheme="minorHAnsi"/>
                <w:sz w:val="28"/>
                <w:szCs w:val="28"/>
              </w:rPr>
              <w:t>initial licensure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FC16B2"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>HD will conduct an onsite review to determine the level of compliance with the applicable Oregon Administrative Rules.</w:t>
            </w:r>
          </w:p>
        </w:tc>
      </w:tr>
      <w:tr w:rsidR="004D4691" w:rsidRPr="007B3BC1" w14:paraId="334E4F77" w14:textId="77777777" w:rsidTr="00A60F6D">
        <w:trPr>
          <w:trHeight w:val="1250"/>
        </w:trPr>
        <w:tc>
          <w:tcPr>
            <w:tcW w:w="10800" w:type="dxa"/>
            <w:vAlign w:val="center"/>
          </w:tcPr>
          <w:p w14:paraId="1F8458C5" w14:textId="0097B0F9" w:rsidR="004D4691" w:rsidRPr="0099222A" w:rsidRDefault="00FC16B2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="00EA0973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HD will send a final report within 30 days after the completion of the onsite review. The </w:t>
            </w:r>
            <w:r w:rsidR="00EA0973"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="00EA0973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is required to submit a written Plan of Correction (POC) to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="00EA0973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HD within 30 days of receiving the final report. The POC must demonstrate how the </w:t>
            </w:r>
            <w:r w:rsidR="00EA0973">
              <w:rPr>
                <w:rFonts w:asciiTheme="minorHAnsi" w:hAnsiTheme="minorHAnsi" w:cstheme="minorHAnsi"/>
                <w:sz w:val="28"/>
                <w:szCs w:val="28"/>
              </w:rPr>
              <w:t>applicant has</w:t>
            </w:r>
            <w:r w:rsidR="00EA0973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resolve</w:t>
            </w:r>
            <w:r w:rsidR="00EA0973">
              <w:rPr>
                <w:rFonts w:asciiTheme="minorHAnsi" w:hAnsiTheme="minorHAnsi" w:cstheme="minorHAnsi"/>
                <w:sz w:val="28"/>
                <w:szCs w:val="28"/>
              </w:rPr>
              <w:t>d</w:t>
            </w:r>
            <w:r w:rsidR="00EA0973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all areas of noncompliance with administrative standards.</w:t>
            </w:r>
          </w:p>
        </w:tc>
      </w:tr>
      <w:tr w:rsidR="004D4691" w:rsidRPr="007B3BC1" w14:paraId="0A4F1D20" w14:textId="77777777" w:rsidTr="00A60F6D">
        <w:trPr>
          <w:trHeight w:val="692"/>
        </w:trPr>
        <w:tc>
          <w:tcPr>
            <w:tcW w:w="10800" w:type="dxa"/>
            <w:vAlign w:val="center"/>
          </w:tcPr>
          <w:p w14:paraId="5E4B5029" w14:textId="516A3B2C" w:rsidR="004D4691" w:rsidRPr="0099222A" w:rsidRDefault="004D4691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Upon approval of </w:t>
            </w:r>
            <w:r w:rsidR="008F17DE"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>completed POC</w:t>
            </w:r>
            <w:r w:rsidR="00321A27">
              <w:rPr>
                <w:rFonts w:asciiTheme="minorHAnsi" w:hAnsiTheme="minorHAnsi" w:cstheme="minorHAnsi"/>
                <w:sz w:val="28"/>
                <w:szCs w:val="28"/>
              </w:rPr>
              <w:t xml:space="preserve"> and verification </w:t>
            </w:r>
            <w:r w:rsidR="00AC045E">
              <w:rPr>
                <w:rFonts w:asciiTheme="minorHAnsi" w:hAnsiTheme="minorHAnsi" w:cstheme="minorHAnsi"/>
                <w:sz w:val="28"/>
                <w:szCs w:val="28"/>
              </w:rPr>
              <w:t>corrections are complete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, a </w:t>
            </w:r>
            <w:r w:rsidR="00795224">
              <w:rPr>
                <w:rFonts w:asciiTheme="minorHAnsi" w:hAnsiTheme="minorHAnsi" w:cstheme="minorHAnsi"/>
                <w:sz w:val="28"/>
                <w:szCs w:val="28"/>
              </w:rPr>
              <w:t>license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will be issued to the </w:t>
            </w:r>
            <w:r w:rsidR="00B32099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acility for </w:t>
            </w:r>
            <w:r w:rsidR="00B32099">
              <w:rPr>
                <w:rFonts w:asciiTheme="minorHAnsi" w:hAnsiTheme="minorHAnsi" w:cstheme="minorHAnsi"/>
                <w:sz w:val="28"/>
                <w:szCs w:val="28"/>
              </w:rPr>
              <w:t xml:space="preserve">a period of not more than 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>two years.</w:t>
            </w:r>
          </w:p>
        </w:tc>
      </w:tr>
    </w:tbl>
    <w:p w14:paraId="03D8D718" w14:textId="77777777" w:rsidR="004D4691" w:rsidRDefault="004D4691" w:rsidP="004D4691"/>
    <w:p w14:paraId="30C05643" w14:textId="77777777" w:rsidR="004D4691" w:rsidRDefault="004D4691" w:rsidP="004D4691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600"/>
        <w:gridCol w:w="68"/>
        <w:gridCol w:w="742"/>
        <w:gridCol w:w="1093"/>
        <w:gridCol w:w="1067"/>
        <w:gridCol w:w="630"/>
        <w:gridCol w:w="137"/>
        <w:gridCol w:w="3463"/>
      </w:tblGrid>
      <w:tr w:rsidR="004D4691" w:rsidRPr="00546366" w14:paraId="473A01D7" w14:textId="77777777" w:rsidTr="00EE49B4">
        <w:trPr>
          <w:trHeight w:val="504"/>
        </w:trPr>
        <w:tc>
          <w:tcPr>
            <w:tcW w:w="10800" w:type="dxa"/>
            <w:gridSpan w:val="8"/>
            <w:shd w:val="clear" w:color="auto" w:fill="1F3864"/>
            <w:vAlign w:val="center"/>
          </w:tcPr>
          <w:p w14:paraId="5DBA1810" w14:textId="77777777" w:rsidR="004D4691" w:rsidRPr="00546366" w:rsidRDefault="004D4691" w:rsidP="007F343B">
            <w:pPr>
              <w:jc w:val="center"/>
              <w:rPr>
                <w:rFonts w:cs="Arial"/>
                <w:sz w:val="28"/>
                <w:szCs w:val="28"/>
              </w:rPr>
            </w:pPr>
            <w:r w:rsidRPr="00546366">
              <w:rPr>
                <w:rFonts w:cs="Arial"/>
                <w:sz w:val="28"/>
                <w:szCs w:val="28"/>
              </w:rPr>
              <w:lastRenderedPageBreak/>
              <w:br w:type="page"/>
            </w:r>
            <w:r w:rsidRPr="00546366">
              <w:rPr>
                <w:rFonts w:cs="Arial"/>
                <w:b/>
                <w:color w:val="FFFFFF"/>
                <w:sz w:val="32"/>
                <w:szCs w:val="32"/>
              </w:rPr>
              <w:t>SECTION II: APPLICANT INFORMATION</w:t>
            </w:r>
          </w:p>
        </w:tc>
      </w:tr>
      <w:tr w:rsidR="004941CA" w:rsidRPr="00546366" w14:paraId="2C2F8B20" w14:textId="77777777" w:rsidTr="00EE49B4">
        <w:trPr>
          <w:trHeight w:val="504"/>
        </w:trPr>
        <w:tc>
          <w:tcPr>
            <w:tcW w:w="10800" w:type="dxa"/>
            <w:gridSpan w:val="8"/>
            <w:tcBorders>
              <w:bottom w:val="single" w:sz="4" w:space="0" w:color="auto"/>
            </w:tcBorders>
            <w:vAlign w:val="center"/>
          </w:tcPr>
          <w:p w14:paraId="176581C1" w14:textId="1F5C7228" w:rsidR="0024241F" w:rsidRPr="002D1AE4" w:rsidRDefault="004941CA" w:rsidP="002D1AE4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2C5292">
              <w:rPr>
                <w:rFonts w:asciiTheme="minorHAnsi" w:hAnsiTheme="minorHAnsi" w:cstheme="minorHAnsi"/>
                <w:sz w:val="28"/>
                <w:szCs w:val="28"/>
              </w:rPr>
              <w:t xml:space="preserve">Name of </w:t>
            </w:r>
            <w:r w:rsidR="00876DB1">
              <w:rPr>
                <w:rFonts w:asciiTheme="minorHAnsi" w:hAnsiTheme="minorHAnsi" w:cstheme="minorHAnsi"/>
                <w:sz w:val="28"/>
                <w:szCs w:val="28"/>
              </w:rPr>
              <w:t>applicant (</w:t>
            </w:r>
            <w:r w:rsidR="00B43CE4">
              <w:rPr>
                <w:rFonts w:asciiTheme="minorHAnsi" w:hAnsiTheme="minorHAnsi" w:cstheme="minorHAnsi"/>
                <w:sz w:val="28"/>
                <w:szCs w:val="28"/>
              </w:rPr>
              <w:t>individual</w:t>
            </w:r>
            <w:r w:rsidR="00876DB1">
              <w:rPr>
                <w:rFonts w:asciiTheme="minorHAnsi" w:hAnsiTheme="minorHAnsi" w:cstheme="minorHAnsi"/>
                <w:sz w:val="28"/>
                <w:szCs w:val="28"/>
              </w:rPr>
              <w:t xml:space="preserve"> or </w:t>
            </w:r>
            <w:r w:rsidR="000D0780">
              <w:rPr>
                <w:rFonts w:asciiTheme="minorHAnsi" w:hAnsiTheme="minorHAnsi" w:cstheme="minorHAnsi"/>
                <w:sz w:val="28"/>
                <w:szCs w:val="28"/>
              </w:rPr>
              <w:t>business entity</w:t>
            </w:r>
            <w:r w:rsidR="00276AB5"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="00DA431A">
              <w:rPr>
                <w:rFonts w:asciiTheme="minorHAnsi" w:hAnsiTheme="minorHAnsi" w:cstheme="minorHAnsi"/>
                <w:sz w:val="28"/>
                <w:szCs w:val="28"/>
              </w:rPr>
              <w:t xml:space="preserve"> as registered with the Oregon Secretary of State Corporation Div</w:t>
            </w:r>
            <w:r w:rsidR="005F3AAA"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DA431A">
              <w:rPr>
                <w:rFonts w:asciiTheme="minorHAnsi" w:hAnsiTheme="minorHAnsi" w:cstheme="minorHAnsi"/>
                <w:sz w:val="28"/>
                <w:szCs w:val="28"/>
              </w:rPr>
              <w:t>sion</w:t>
            </w:r>
            <w:r w:rsidR="008658F9">
              <w:rPr>
                <w:rFonts w:asciiTheme="minorHAnsi" w:hAnsiTheme="minorHAnsi" w:cstheme="minorHAnsi"/>
                <w:sz w:val="28"/>
                <w:szCs w:val="28"/>
              </w:rPr>
              <w:t xml:space="preserve"> as defined in </w:t>
            </w:r>
            <w:hyperlink r:id="rId18" w:history="1">
              <w:r w:rsidR="008658F9" w:rsidRPr="00EE3ADD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ORS 648.005(4)</w:t>
              </w:r>
            </w:hyperlink>
            <w:r w:rsidRPr="002C5292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Pr="002C5292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292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2C5292">
              <w:rPr>
                <w:color w:val="000000" w:themeColor="text1"/>
                <w:sz w:val="28"/>
                <w:szCs w:val="28"/>
              </w:rPr>
            </w:r>
            <w:r w:rsidRPr="002C5292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 w:rsidRPr="002C5292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D4691" w:rsidRPr="00546366" w14:paraId="0F1E1939" w14:textId="77777777" w:rsidTr="00EE49B4">
        <w:trPr>
          <w:trHeight w:val="395"/>
        </w:trPr>
        <w:tc>
          <w:tcPr>
            <w:tcW w:w="10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92570" w14:textId="3894199C" w:rsidR="004D4691" w:rsidRPr="00546366" w:rsidRDefault="004D4691" w:rsidP="00C76453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Name of </w:t>
            </w:r>
            <w:r w:rsidR="009A03E2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acility (</w:t>
            </w:r>
            <w:r w:rsidR="0020700C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="001B5AD7">
              <w:rPr>
                <w:rFonts w:asciiTheme="minorHAnsi" w:hAnsiTheme="minorHAnsi" w:cstheme="minorHAnsi"/>
                <w:sz w:val="28"/>
                <w:szCs w:val="28"/>
              </w:rPr>
              <w:t xml:space="preserve">ssumed </w:t>
            </w:r>
            <w:r w:rsidR="0020700C"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="001B5AD7">
              <w:rPr>
                <w:rFonts w:asciiTheme="minorHAnsi" w:hAnsiTheme="minorHAnsi" w:cstheme="minorHAnsi"/>
                <w:sz w:val="28"/>
                <w:szCs w:val="28"/>
              </w:rPr>
              <w:t xml:space="preserve">usiness </w:t>
            </w:r>
            <w:r w:rsidR="0020700C"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 w:rsidR="001B5AD7">
              <w:rPr>
                <w:rFonts w:asciiTheme="minorHAnsi" w:hAnsiTheme="minorHAnsi" w:cstheme="minorHAnsi"/>
                <w:sz w:val="28"/>
                <w:szCs w:val="28"/>
              </w:rPr>
              <w:t>ame</w:t>
            </w:r>
            <w:r w:rsidR="00AF47E3"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="005F3AAA">
              <w:rPr>
                <w:rFonts w:asciiTheme="minorHAnsi" w:hAnsiTheme="minorHAnsi" w:cstheme="minorHAnsi"/>
                <w:sz w:val="28"/>
                <w:szCs w:val="28"/>
              </w:rPr>
              <w:t xml:space="preserve"> registered with the Oregon Secretary of State</w:t>
            </w:r>
            <w:r w:rsidR="00063C1C">
              <w:rPr>
                <w:rFonts w:asciiTheme="minorHAnsi" w:hAnsiTheme="minorHAnsi" w:cstheme="minorHAnsi"/>
                <w:sz w:val="28"/>
                <w:szCs w:val="28"/>
              </w:rPr>
              <w:t xml:space="preserve"> Corporate Division</w:t>
            </w:r>
            <w:r w:rsidR="00D47C1E">
              <w:rPr>
                <w:rFonts w:asciiTheme="minorHAnsi" w:hAnsiTheme="minorHAnsi" w:cstheme="minorHAnsi"/>
                <w:sz w:val="28"/>
                <w:szCs w:val="28"/>
              </w:rPr>
              <w:t xml:space="preserve"> as defined in </w:t>
            </w:r>
            <w:hyperlink r:id="rId19" w:history="1">
              <w:r w:rsidR="00D47C1E" w:rsidRPr="0096192C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ORS 648.005(1)</w:t>
              </w:r>
            </w:hyperlink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D2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5A3D28">
              <w:rPr>
                <w:color w:val="000000" w:themeColor="text1"/>
                <w:sz w:val="28"/>
                <w:szCs w:val="28"/>
              </w:rPr>
            </w:r>
            <w:r w:rsidR="005A3D28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F47E3" w:rsidRPr="00546366" w14:paraId="3882497B" w14:textId="77777777" w:rsidTr="00EE49B4">
        <w:trPr>
          <w:trHeight w:val="395"/>
        </w:trPr>
        <w:tc>
          <w:tcPr>
            <w:tcW w:w="10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28CA8" w14:textId="77777777" w:rsidR="009D2665" w:rsidRPr="00F30BE8" w:rsidRDefault="009D2665" w:rsidP="009D2665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Name of Registered Agent: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  <w:p w14:paraId="6C19E565" w14:textId="5BBADF6C" w:rsidR="00AF47E3" w:rsidRPr="00546366" w:rsidRDefault="009D2665" w:rsidP="009D2665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Complete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mailing address of Registered Agent (cannot be PO Box and must be within the State of Oregon)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355AEF" w:rsidRPr="00546366" w14:paraId="3C38DAF1" w14:textId="77777777" w:rsidTr="00EE49B4">
        <w:trPr>
          <w:trHeight w:val="207"/>
        </w:trPr>
        <w:tc>
          <w:tcPr>
            <w:tcW w:w="10800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6DF07156" w14:textId="7F427A1A" w:rsidR="00355AEF" w:rsidRPr="00820AFA" w:rsidRDefault="00355AEF" w:rsidP="00B94FC1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24241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Business Registry Number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D4691" w:rsidRPr="00546366" w14:paraId="65DD80F4" w14:textId="77777777" w:rsidTr="00EE49B4">
        <w:trPr>
          <w:trHeight w:val="207"/>
        </w:trPr>
        <w:tc>
          <w:tcPr>
            <w:tcW w:w="10800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07F1E4A7" w14:textId="6C216378" w:rsidR="004D4691" w:rsidRPr="00820AFA" w:rsidRDefault="004D4691" w:rsidP="00B94FC1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820AFA">
              <w:rPr>
                <w:rFonts w:asciiTheme="minorHAnsi" w:hAnsiTheme="minorHAnsi" w:cstheme="minorHAnsi"/>
                <w:sz w:val="28"/>
                <w:szCs w:val="28"/>
              </w:rPr>
              <w:t xml:space="preserve">Complete </w:t>
            </w:r>
            <w:r w:rsidR="004D1ADE" w:rsidRPr="00820AFA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Pr="00820AFA">
              <w:rPr>
                <w:rFonts w:asciiTheme="minorHAnsi" w:hAnsiTheme="minorHAnsi" w:cstheme="minorHAnsi"/>
                <w:sz w:val="28"/>
                <w:szCs w:val="28"/>
              </w:rPr>
              <w:t xml:space="preserve">hysical address of </w:t>
            </w:r>
            <w:r w:rsidR="004D1ADE" w:rsidRPr="00820AFA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820AFA">
              <w:rPr>
                <w:rFonts w:asciiTheme="minorHAnsi" w:hAnsiTheme="minorHAnsi" w:cstheme="minorHAnsi"/>
                <w:sz w:val="28"/>
                <w:szCs w:val="28"/>
              </w:rPr>
              <w:t>acility:</w:t>
            </w:r>
            <w:r w:rsidR="005A3D28" w:rsidRPr="00820AF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A3D28" w:rsidRPr="00820AFA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D28" w:rsidRPr="00820AFA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5A3D28" w:rsidRPr="00820AFA">
              <w:rPr>
                <w:color w:val="000000" w:themeColor="text1"/>
                <w:sz w:val="28"/>
                <w:szCs w:val="28"/>
              </w:rPr>
            </w:r>
            <w:r w:rsidR="005A3D28" w:rsidRPr="00820AFA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5A3D28">
              <w:rPr>
                <w:noProof/>
                <w:color w:val="000000" w:themeColor="text1"/>
              </w:rPr>
              <w:t> </w:t>
            </w:r>
            <w:r w:rsidR="005A3D28">
              <w:rPr>
                <w:noProof/>
                <w:color w:val="000000" w:themeColor="text1"/>
              </w:rPr>
              <w:t> </w:t>
            </w:r>
            <w:r w:rsidR="005A3D28">
              <w:rPr>
                <w:noProof/>
                <w:color w:val="000000" w:themeColor="text1"/>
              </w:rPr>
              <w:t> </w:t>
            </w:r>
            <w:r w:rsidR="005A3D28">
              <w:rPr>
                <w:noProof/>
                <w:color w:val="000000" w:themeColor="text1"/>
              </w:rPr>
              <w:t> </w:t>
            </w:r>
            <w:r w:rsidR="005A3D28">
              <w:rPr>
                <w:noProof/>
                <w:color w:val="000000" w:themeColor="text1"/>
              </w:rPr>
              <w:t> </w:t>
            </w:r>
            <w:r w:rsidR="005A3D28" w:rsidRPr="00820AFA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D4691" w:rsidRPr="00546366" w14:paraId="5C352EE0" w14:textId="77777777" w:rsidTr="00B94FC1">
        <w:trPr>
          <w:trHeight w:val="162"/>
        </w:trPr>
        <w:tc>
          <w:tcPr>
            <w:tcW w:w="10800" w:type="dxa"/>
            <w:gridSpan w:val="8"/>
            <w:tcBorders>
              <w:top w:val="nil"/>
              <w:bottom w:val="nil"/>
            </w:tcBorders>
            <w:vAlign w:val="center"/>
          </w:tcPr>
          <w:p w14:paraId="09FA239F" w14:textId="7AE76409" w:rsidR="004D4691" w:rsidRPr="00546366" w:rsidRDefault="004D4691" w:rsidP="00B94FC1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>Complete mailing address:</w:t>
            </w:r>
            <w:r w:rsidR="005A3D2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D2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5A3D28">
              <w:rPr>
                <w:color w:val="000000" w:themeColor="text1"/>
                <w:sz w:val="28"/>
                <w:szCs w:val="28"/>
              </w:rPr>
            </w:r>
            <w:r w:rsidR="005A3D28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50854" w:rsidRPr="00546366" w14:paraId="3C5AABB6" w14:textId="77777777" w:rsidTr="00B94FC1">
        <w:trPr>
          <w:trHeight w:val="80"/>
        </w:trPr>
        <w:tc>
          <w:tcPr>
            <w:tcW w:w="550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5B79ADE" w14:textId="643ED865" w:rsidR="00450854" w:rsidRPr="00546366" w:rsidRDefault="00450854" w:rsidP="00B94FC1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Facility phone number: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29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FBCE2EE" w14:textId="3FD1B753" w:rsidR="00450854" w:rsidRPr="00546366" w:rsidRDefault="008250C6" w:rsidP="00B94FC1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Facility </w:t>
            </w:r>
            <w:r w:rsidR="009D2665">
              <w:rPr>
                <w:rFonts w:asciiTheme="minorHAnsi" w:hAnsiTheme="minorHAnsi" w:cstheme="minorHAnsi"/>
                <w:sz w:val="28"/>
                <w:szCs w:val="28"/>
              </w:rPr>
              <w:t>email address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B7CDA" w:rsidRPr="00546366" w14:paraId="17EFB1F7" w14:textId="77777777" w:rsidTr="00EA6F25">
        <w:trPr>
          <w:trHeight w:val="198"/>
        </w:trPr>
        <w:tc>
          <w:tcPr>
            <w:tcW w:w="4410" w:type="dxa"/>
            <w:gridSpan w:val="3"/>
            <w:tcBorders>
              <w:top w:val="nil"/>
              <w:right w:val="nil"/>
            </w:tcBorders>
            <w:vAlign w:val="center"/>
          </w:tcPr>
          <w:p w14:paraId="1ACDA166" w14:textId="68C8A574" w:rsidR="00AB7CDA" w:rsidRPr="0024241F" w:rsidRDefault="00B94FC1" w:rsidP="00B94FC1">
            <w:pPr>
              <w:spacing w:before="60" w:after="60"/>
              <w:ind w:left="3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County: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  <w:r w:rsidRPr="0024241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390" w:type="dxa"/>
            <w:gridSpan w:val="5"/>
            <w:tcBorders>
              <w:top w:val="nil"/>
              <w:left w:val="nil"/>
            </w:tcBorders>
            <w:vAlign w:val="center"/>
          </w:tcPr>
          <w:p w14:paraId="5DB58657" w14:textId="41123501" w:rsidR="00AB7CDA" w:rsidRDefault="00AB7CDA" w:rsidP="00B94FC1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Facility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website</w:t>
            </w:r>
            <w:r w:rsidR="00EA6F25">
              <w:rPr>
                <w:rFonts w:asciiTheme="minorHAnsi" w:hAnsiTheme="minorHAnsi" w:cstheme="minorHAnsi"/>
                <w:sz w:val="28"/>
                <w:szCs w:val="28"/>
              </w:rPr>
              <w:t xml:space="preserve"> (optional)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026471" w:rsidRPr="00546366" w14:paraId="5CB5A82E" w14:textId="77777777" w:rsidTr="00B24591">
        <w:trPr>
          <w:trHeight w:val="504"/>
        </w:trPr>
        <w:tc>
          <w:tcPr>
            <w:tcW w:w="4410" w:type="dxa"/>
            <w:gridSpan w:val="3"/>
            <w:vAlign w:val="center"/>
          </w:tcPr>
          <w:p w14:paraId="3CEA0DB3" w14:textId="3F2B0A90" w:rsidR="00026471" w:rsidRPr="00546366" w:rsidRDefault="00B94FC1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Licensed bed capacity: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6390" w:type="dxa"/>
            <w:gridSpan w:val="5"/>
            <w:vAlign w:val="center"/>
          </w:tcPr>
          <w:p w14:paraId="7F543657" w14:textId="524FF242" w:rsidR="00026471" w:rsidRPr="00546366" w:rsidRDefault="00B24591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If secure facility, number of hold rooms: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D1AE4" w:rsidRPr="00546366" w14:paraId="51AACC8A" w14:textId="77777777" w:rsidTr="00EE49B4">
        <w:trPr>
          <w:trHeight w:val="503"/>
        </w:trPr>
        <w:tc>
          <w:tcPr>
            <w:tcW w:w="5503" w:type="dxa"/>
            <w:gridSpan w:val="4"/>
            <w:tcBorders>
              <w:bottom w:val="single" w:sz="4" w:space="0" w:color="auto"/>
            </w:tcBorders>
            <w:vAlign w:val="center"/>
          </w:tcPr>
          <w:p w14:paraId="13039910" w14:textId="2C835558" w:rsidR="002D1AE4" w:rsidRPr="00546366" w:rsidRDefault="001C4109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Class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ification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"/>
                    <w:listEntry w:val="1 - Secure"/>
                    <w:listEntry w:val="2 - Secure"/>
                    <w:listEntry w:val="3 - Non-secure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Start w:id="2" w:name="Dropdown1"/>
          </w:p>
        </w:tc>
        <w:bookmarkEnd w:id="2"/>
        <w:tc>
          <w:tcPr>
            <w:tcW w:w="5297" w:type="dxa"/>
            <w:gridSpan w:val="4"/>
            <w:tcBorders>
              <w:bottom w:val="single" w:sz="4" w:space="0" w:color="auto"/>
            </w:tcBorders>
            <w:vAlign w:val="center"/>
          </w:tcPr>
          <w:p w14:paraId="24EDCBA9" w14:textId="7F29FF00" w:rsidR="002D1AE4" w:rsidRPr="00546366" w:rsidRDefault="001C4109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Occupancy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code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R-3 (capacity 5 or less)"/>
                    <w:listEntry w:val="R-4 (capacity 6 or more)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930FB8" w:rsidRPr="00546366" w14:paraId="1A8D58AF" w14:textId="77777777" w:rsidTr="00EE49B4">
        <w:trPr>
          <w:trHeight w:val="503"/>
        </w:trPr>
        <w:tc>
          <w:tcPr>
            <w:tcW w:w="5503" w:type="dxa"/>
            <w:gridSpan w:val="4"/>
            <w:tcBorders>
              <w:bottom w:val="single" w:sz="4" w:space="0" w:color="auto"/>
            </w:tcBorders>
            <w:vAlign w:val="center"/>
          </w:tcPr>
          <w:p w14:paraId="5B5B68F3" w14:textId="7A2A729F" w:rsidR="00930FB8" w:rsidRPr="00546366" w:rsidRDefault="00930FB8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Certificate of Occupancy Date (new or </w:t>
            </w:r>
            <w:r w:rsidR="00461811">
              <w:rPr>
                <w:rFonts w:asciiTheme="minorHAnsi" w:hAnsiTheme="minorHAnsi" w:cstheme="minorHAnsi"/>
                <w:sz w:val="28"/>
                <w:szCs w:val="28"/>
              </w:rPr>
              <w:t>re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model</w:t>
            </w:r>
            <w:r w:rsidR="00461811">
              <w:rPr>
                <w:rFonts w:asciiTheme="minorHAnsi" w:hAnsiTheme="minorHAnsi" w:cstheme="minorHAnsi"/>
                <w:sz w:val="28"/>
                <w:szCs w:val="28"/>
              </w:rPr>
              <w:t>ed building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): 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B0F40">
              <w:rPr>
                <w:color w:val="000000" w:themeColor="text1"/>
                <w:sz w:val="28"/>
                <w:szCs w:val="28"/>
              </w:rPr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297" w:type="dxa"/>
            <w:gridSpan w:val="4"/>
            <w:tcBorders>
              <w:bottom w:val="single" w:sz="4" w:space="0" w:color="auto"/>
            </w:tcBorders>
            <w:vAlign w:val="center"/>
          </w:tcPr>
          <w:p w14:paraId="5CD60BBE" w14:textId="1D78B4C7" w:rsidR="00930FB8" w:rsidRPr="00546366" w:rsidRDefault="00930FB8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Certification of Use Date (</w:t>
            </w:r>
            <w:r w:rsidR="00340275">
              <w:rPr>
                <w:rFonts w:asciiTheme="minorHAnsi" w:hAnsiTheme="minorHAnsi" w:cstheme="minorHAnsi"/>
                <w:sz w:val="28"/>
                <w:szCs w:val="28"/>
              </w:rPr>
              <w:t xml:space="preserve">no construction): </w:t>
            </w:r>
            <w:r w:rsidR="00340275"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0275"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340275" w:rsidRPr="008B0F40">
              <w:rPr>
                <w:color w:val="000000" w:themeColor="text1"/>
                <w:sz w:val="28"/>
                <w:szCs w:val="28"/>
              </w:rPr>
            </w:r>
            <w:r w:rsidR="00340275"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340275">
              <w:rPr>
                <w:noProof/>
              </w:rPr>
              <w:t> </w:t>
            </w:r>
            <w:r w:rsidR="00340275">
              <w:rPr>
                <w:noProof/>
              </w:rPr>
              <w:t> </w:t>
            </w:r>
            <w:r w:rsidR="00340275">
              <w:rPr>
                <w:noProof/>
              </w:rPr>
              <w:t> </w:t>
            </w:r>
            <w:r w:rsidR="00340275">
              <w:rPr>
                <w:noProof/>
              </w:rPr>
              <w:t> </w:t>
            </w:r>
            <w:r w:rsidR="00340275">
              <w:rPr>
                <w:noProof/>
              </w:rPr>
              <w:t> </w:t>
            </w:r>
            <w:r w:rsidR="00340275"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3A5DC3" w:rsidRPr="00546366" w14:paraId="46E4FB70" w14:textId="77777777" w:rsidTr="00EE49B4">
        <w:trPr>
          <w:trHeight w:val="503"/>
        </w:trPr>
        <w:tc>
          <w:tcPr>
            <w:tcW w:w="5503" w:type="dxa"/>
            <w:gridSpan w:val="4"/>
            <w:tcBorders>
              <w:bottom w:val="single" w:sz="4" w:space="0" w:color="auto"/>
            </w:tcBorders>
            <w:vAlign w:val="center"/>
          </w:tcPr>
          <w:p w14:paraId="74EDA32F" w14:textId="0422CBC4" w:rsidR="003A5DC3" w:rsidRPr="00546366" w:rsidRDefault="003A5DC3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Approved Fire Marshal Inspection Report Date: 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B0F40">
              <w:rPr>
                <w:color w:val="000000" w:themeColor="text1"/>
                <w:sz w:val="28"/>
                <w:szCs w:val="28"/>
              </w:rPr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297" w:type="dxa"/>
            <w:gridSpan w:val="4"/>
            <w:tcBorders>
              <w:bottom w:val="single" w:sz="4" w:space="0" w:color="auto"/>
            </w:tcBorders>
            <w:vAlign w:val="center"/>
          </w:tcPr>
          <w:p w14:paraId="06A4EBEC" w14:textId="77777777" w:rsidR="003516E9" w:rsidRDefault="003516E9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Sprinkler System Installed?</w:t>
            </w:r>
          </w:p>
          <w:p w14:paraId="5B9A3B62" w14:textId="6D198234" w:rsidR="003A5DC3" w:rsidRPr="00546366" w:rsidRDefault="003516E9" w:rsidP="003516E9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</w:tc>
      </w:tr>
      <w:tr w:rsidR="007B75B2" w:rsidRPr="00546366" w14:paraId="6964BCEA" w14:textId="77777777" w:rsidTr="00EE49B4">
        <w:trPr>
          <w:trHeight w:val="504"/>
        </w:trPr>
        <w:tc>
          <w:tcPr>
            <w:tcW w:w="10800" w:type="dxa"/>
            <w:gridSpan w:val="8"/>
            <w:vAlign w:val="center"/>
          </w:tcPr>
          <w:p w14:paraId="21F1E668" w14:textId="739EC0FC" w:rsidR="00901EA8" w:rsidRPr="00901EA8" w:rsidRDefault="007B75B2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Setting has municipal water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source?</w:t>
            </w:r>
            <w:proofErr w:type="gramEnd"/>
            <w:r w:rsidR="00EA6F25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</w:t>
            </w:r>
          </w:p>
          <w:p w14:paraId="28308B82" w14:textId="02C6DBFB" w:rsidR="007B75B2" w:rsidRPr="0024241F" w:rsidRDefault="007B75B2" w:rsidP="00901EA8">
            <w:pPr>
              <w:spacing w:before="60" w:after="60"/>
              <w:ind w:left="3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If no,</w:t>
            </w:r>
            <w:r w:rsidR="00360E72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provide date of verification of safe water supply: </w:t>
            </w:r>
            <w:r w:rsidR="00360E72"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0E72"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360E72" w:rsidRPr="008B0F40">
              <w:rPr>
                <w:color w:val="000000" w:themeColor="text1"/>
                <w:sz w:val="28"/>
                <w:szCs w:val="28"/>
              </w:rPr>
            </w:r>
            <w:r w:rsidR="00360E72"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360E72">
              <w:rPr>
                <w:noProof/>
              </w:rPr>
              <w:t> </w:t>
            </w:r>
            <w:r w:rsidR="00360E72">
              <w:rPr>
                <w:noProof/>
              </w:rPr>
              <w:t> </w:t>
            </w:r>
            <w:r w:rsidR="00360E72">
              <w:rPr>
                <w:noProof/>
              </w:rPr>
              <w:t> </w:t>
            </w:r>
            <w:r w:rsidR="00360E72">
              <w:rPr>
                <w:noProof/>
              </w:rPr>
              <w:t> </w:t>
            </w:r>
            <w:r w:rsidR="00360E72">
              <w:rPr>
                <w:noProof/>
              </w:rPr>
              <w:t> </w:t>
            </w:r>
            <w:r w:rsidR="00360E72"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D4691" w:rsidRPr="00546366" w14:paraId="7BC311D8" w14:textId="77777777" w:rsidTr="00EE49B4">
        <w:trPr>
          <w:trHeight w:val="504"/>
        </w:trPr>
        <w:tc>
          <w:tcPr>
            <w:tcW w:w="10800" w:type="dxa"/>
            <w:gridSpan w:val="8"/>
            <w:vAlign w:val="center"/>
          </w:tcPr>
          <w:p w14:paraId="7A3C70DF" w14:textId="6BB773E3" w:rsidR="004D4691" w:rsidRPr="00546366" w:rsidRDefault="00FE15B7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Employer</w:t>
            </w:r>
            <w:r w:rsidR="004D4691"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Identification </w:t>
            </w:r>
            <w:r w:rsidR="00A66C91"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 w:rsidR="004D4691"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umber (EIN): 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D2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5A3D28">
              <w:rPr>
                <w:color w:val="000000" w:themeColor="text1"/>
                <w:sz w:val="28"/>
                <w:szCs w:val="28"/>
              </w:rPr>
            </w:r>
            <w:r w:rsidR="005A3D28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D4691" w:rsidRPr="00546366" w14:paraId="15C9918B" w14:textId="77777777" w:rsidTr="00EE49B4">
        <w:trPr>
          <w:trHeight w:val="504"/>
        </w:trPr>
        <w:tc>
          <w:tcPr>
            <w:tcW w:w="10800" w:type="dxa"/>
            <w:gridSpan w:val="8"/>
            <w:vAlign w:val="center"/>
          </w:tcPr>
          <w:p w14:paraId="05908EF9" w14:textId="4A8C352F" w:rsidR="004D4691" w:rsidRPr="00546366" w:rsidRDefault="004D4691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National Provider Identification (NPI) </w:t>
            </w:r>
            <w:r w:rsidR="0036324D"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umber: 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D2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5A3D28">
              <w:rPr>
                <w:color w:val="000000" w:themeColor="text1"/>
                <w:sz w:val="28"/>
                <w:szCs w:val="28"/>
              </w:rPr>
            </w:r>
            <w:r w:rsidR="005A3D28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CF3486" w:rsidRPr="00546366" w14:paraId="31C20164" w14:textId="77777777" w:rsidTr="00EE49B4">
        <w:trPr>
          <w:trHeight w:val="504"/>
        </w:trPr>
        <w:tc>
          <w:tcPr>
            <w:tcW w:w="6570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5A785C32" w14:textId="77777777" w:rsidR="00CF3486" w:rsidRPr="00546366" w:rsidRDefault="00CF3486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Liability Insurer: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AB30B37" w14:textId="7A31A12F" w:rsidR="00CF3486" w:rsidRPr="00546366" w:rsidRDefault="00EE49B4" w:rsidP="00EE49B4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Policy Number: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EE49B4" w:rsidRPr="00546366" w14:paraId="005AEC84" w14:textId="77777777" w:rsidTr="00591717">
        <w:trPr>
          <w:trHeight w:val="504"/>
        </w:trPr>
        <w:tc>
          <w:tcPr>
            <w:tcW w:w="6570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5F2D3B5A" w14:textId="60798FDC" w:rsidR="00EE49B4" w:rsidRDefault="00EE49B4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Worker’s Compensation Insurer: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54AC455" w14:textId="6EFA6E00" w:rsidR="00EE49B4" w:rsidRDefault="00EE49B4" w:rsidP="00EE49B4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Policy Number: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91717" w:rsidRPr="00546366" w14:paraId="7B55471A" w14:textId="77777777" w:rsidTr="00591717">
        <w:trPr>
          <w:trHeight w:val="504"/>
        </w:trPr>
        <w:tc>
          <w:tcPr>
            <w:tcW w:w="6570" w:type="dxa"/>
            <w:gridSpan w:val="5"/>
            <w:tcBorders>
              <w:bottom w:val="nil"/>
              <w:right w:val="nil"/>
            </w:tcBorders>
            <w:vAlign w:val="center"/>
          </w:tcPr>
          <w:p w14:paraId="6EBDD531" w14:textId="72F82978" w:rsidR="00591717" w:rsidRPr="00591717" w:rsidRDefault="00591717" w:rsidP="00990F46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Name of Administrator: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gridSpan w:val="3"/>
            <w:tcBorders>
              <w:left w:val="nil"/>
              <w:bottom w:val="nil"/>
            </w:tcBorders>
            <w:vAlign w:val="center"/>
          </w:tcPr>
          <w:p w14:paraId="03A8BC87" w14:textId="355BE392" w:rsidR="00591717" w:rsidRDefault="00591717" w:rsidP="00990F46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Administrator Start Date: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91717" w:rsidRPr="00546366" w14:paraId="7648AA00" w14:textId="77777777" w:rsidTr="00990F46">
        <w:trPr>
          <w:trHeight w:val="80"/>
        </w:trPr>
        <w:tc>
          <w:tcPr>
            <w:tcW w:w="6570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195BC44" w14:textId="728604F5" w:rsidR="00591717" w:rsidRDefault="00591717" w:rsidP="00591717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Administrator Email: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8642E15" w14:textId="1A791279" w:rsidR="00591717" w:rsidRDefault="00591717" w:rsidP="00591717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Administrator Phone: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BD72FE" w:rsidRPr="00546366" w14:paraId="2CAD77CB" w14:textId="77777777" w:rsidTr="009B6630">
        <w:trPr>
          <w:trHeight w:val="504"/>
        </w:trPr>
        <w:tc>
          <w:tcPr>
            <w:tcW w:w="10800" w:type="dxa"/>
            <w:gridSpan w:val="8"/>
            <w:tcBorders>
              <w:bottom w:val="nil"/>
            </w:tcBorders>
            <w:vAlign w:val="center"/>
          </w:tcPr>
          <w:p w14:paraId="375756E6" w14:textId="7C29C7B0" w:rsidR="00BD72FE" w:rsidRPr="00BD72FE" w:rsidRDefault="00975FF6" w:rsidP="00990F46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D72FE">
              <w:rPr>
                <w:rFonts w:asciiTheme="minorHAnsi" w:hAnsiTheme="minorHAnsi" w:cstheme="minorHAnsi"/>
                <w:sz w:val="28"/>
                <w:szCs w:val="28"/>
              </w:rPr>
              <w:t xml:space="preserve">Name of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licensed medical professional (LMP) who will provide consultation and oversight of services including medications</w:t>
            </w:r>
            <w:r w:rsidRPr="00BD72FE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Pr="00BD72FE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72FE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BD72FE">
              <w:rPr>
                <w:color w:val="000000" w:themeColor="text1"/>
                <w:sz w:val="28"/>
                <w:szCs w:val="28"/>
              </w:rPr>
            </w:r>
            <w:r w:rsidRPr="00BD72FE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 w:rsidRPr="00BD72FE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BD72FE" w:rsidRPr="00546366" w14:paraId="2AF040B4" w14:textId="77777777" w:rsidTr="00990F46">
        <w:trPr>
          <w:trHeight w:val="225"/>
        </w:trPr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E8913E0" w14:textId="6BFD366B" w:rsidR="00BD72FE" w:rsidRDefault="00BD72FE" w:rsidP="00BD72FE">
            <w:pPr>
              <w:spacing w:after="60"/>
              <w:ind w:left="34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License Type: 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B0F40">
              <w:rPr>
                <w:color w:val="000000" w:themeColor="text1"/>
                <w:sz w:val="28"/>
                <w:szCs w:val="28"/>
              </w:rPr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CC3F1C" w14:textId="6C1DA6C5" w:rsidR="00BD72FE" w:rsidRDefault="00BD72FE" w:rsidP="00BD72FE">
            <w:pPr>
              <w:spacing w:after="60"/>
              <w:ind w:left="345"/>
              <w:rPr>
                <w:rFonts w:asciiTheme="minorHAnsi" w:hAnsiTheme="minorHAnsi" w:cstheme="minorHAnsi"/>
                <w:sz w:val="28"/>
                <w:szCs w:val="28"/>
              </w:rPr>
            </w:pPr>
            <w:r w:rsidRPr="008B0F40">
              <w:rPr>
                <w:rFonts w:asciiTheme="minorHAnsi" w:hAnsiTheme="minorHAnsi" w:cstheme="minorHAnsi"/>
                <w:sz w:val="28"/>
                <w:szCs w:val="28"/>
              </w:rPr>
              <w:t xml:space="preserve">License #: 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B0F40">
              <w:rPr>
                <w:color w:val="000000" w:themeColor="text1"/>
                <w:sz w:val="28"/>
                <w:szCs w:val="28"/>
              </w:rPr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1AE689D" w14:textId="4893D62B" w:rsidR="00BD72FE" w:rsidRDefault="00BD72FE" w:rsidP="00BD72FE">
            <w:pPr>
              <w:spacing w:after="60"/>
              <w:ind w:left="345"/>
              <w:rPr>
                <w:rFonts w:asciiTheme="minorHAnsi" w:hAnsiTheme="minorHAnsi" w:cstheme="minorHAnsi"/>
                <w:sz w:val="28"/>
                <w:szCs w:val="28"/>
              </w:rPr>
            </w:pPr>
            <w:r w:rsidRPr="008B0F40">
              <w:rPr>
                <w:rFonts w:asciiTheme="minorHAnsi" w:hAnsiTheme="minorHAnsi" w:cstheme="minorHAnsi"/>
                <w:sz w:val="28"/>
                <w:szCs w:val="28"/>
              </w:rPr>
              <w:t xml:space="preserve">Start Date: 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B0F40">
              <w:rPr>
                <w:color w:val="000000" w:themeColor="text1"/>
                <w:sz w:val="28"/>
                <w:szCs w:val="28"/>
              </w:rPr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7A1739" w:rsidRPr="00546366" w14:paraId="1ACA315F" w14:textId="77777777" w:rsidTr="00721FDA">
        <w:trPr>
          <w:trHeight w:val="225"/>
        </w:trPr>
        <w:tc>
          <w:tcPr>
            <w:tcW w:w="10800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283BD795" w14:textId="24188D4C" w:rsidR="007A1739" w:rsidRPr="007A1739" w:rsidRDefault="007A1739" w:rsidP="007A1739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7A1739">
              <w:rPr>
                <w:rFonts w:asciiTheme="minorHAnsi" w:hAnsiTheme="minorHAnsi" w:cstheme="minorHAnsi"/>
                <w:sz w:val="28"/>
                <w:szCs w:val="28"/>
              </w:rPr>
              <w:t xml:space="preserve">Name of person providing treatment/therapy : </w:t>
            </w:r>
            <w:r w:rsidRPr="007A1739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1739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7A1739">
              <w:rPr>
                <w:color w:val="000000" w:themeColor="text1"/>
                <w:sz w:val="28"/>
                <w:szCs w:val="28"/>
              </w:rPr>
            </w:r>
            <w:r w:rsidRPr="007A1739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 w:rsidRPr="007A173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7A1739" w:rsidRPr="00546366" w14:paraId="502D4F1F" w14:textId="77777777" w:rsidTr="00990F46">
        <w:trPr>
          <w:trHeight w:val="225"/>
        </w:trPr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9D4B801" w14:textId="727D2DCC" w:rsidR="007A1739" w:rsidRDefault="007A1739" w:rsidP="002A3D7D">
            <w:pPr>
              <w:spacing w:before="60" w:after="60"/>
              <w:ind w:left="34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License/Cert Type: 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B0F40">
              <w:rPr>
                <w:color w:val="000000" w:themeColor="text1"/>
                <w:sz w:val="28"/>
                <w:szCs w:val="28"/>
              </w:rPr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3E02E" w14:textId="4752EE62" w:rsidR="007A1739" w:rsidRPr="008B0F40" w:rsidRDefault="007A1739" w:rsidP="002A3D7D">
            <w:pPr>
              <w:spacing w:before="60" w:after="60"/>
              <w:ind w:left="34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License/Cert Type: 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B0F40">
              <w:rPr>
                <w:color w:val="000000" w:themeColor="text1"/>
                <w:sz w:val="28"/>
                <w:szCs w:val="28"/>
              </w:rPr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9DC36C1" w14:textId="5390086E" w:rsidR="007A1739" w:rsidRPr="008B0F40" w:rsidRDefault="007A1739" w:rsidP="002A3D7D">
            <w:pPr>
              <w:spacing w:before="60" w:after="60"/>
              <w:ind w:left="34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License/Cert Type: 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B0F40">
              <w:rPr>
                <w:color w:val="000000" w:themeColor="text1"/>
                <w:sz w:val="28"/>
                <w:szCs w:val="28"/>
              </w:rPr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2698A" w:rsidRPr="00546366" w14:paraId="14FC9DAF" w14:textId="77777777" w:rsidTr="00202592">
        <w:trPr>
          <w:trHeight w:val="225"/>
        </w:trPr>
        <w:tc>
          <w:tcPr>
            <w:tcW w:w="10800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19BA23D0" w14:textId="7B9BAA75" w:rsidR="00A2698A" w:rsidRPr="00900E1F" w:rsidRDefault="00A2698A" w:rsidP="00CE28E2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900E1F">
              <w:rPr>
                <w:rFonts w:asciiTheme="minorHAnsi" w:hAnsiTheme="minorHAnsi" w:cstheme="minorHAnsi"/>
                <w:sz w:val="28"/>
                <w:szCs w:val="28"/>
              </w:rPr>
              <w:t xml:space="preserve">Specify the type and frequency of clinical services that will be offered: </w:t>
            </w:r>
            <w:r w:rsidRPr="00900E1F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0E1F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900E1F">
              <w:rPr>
                <w:color w:val="000000" w:themeColor="text1"/>
                <w:sz w:val="28"/>
                <w:szCs w:val="28"/>
              </w:rPr>
            </w:r>
            <w:r w:rsidRPr="00900E1F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 w:rsidRPr="00900E1F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284147" w:rsidRPr="00546366" w14:paraId="591C63C5" w14:textId="77777777" w:rsidTr="00202592">
        <w:trPr>
          <w:trHeight w:val="225"/>
        </w:trPr>
        <w:tc>
          <w:tcPr>
            <w:tcW w:w="10800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3E0ECEB2" w14:textId="64C2EF18" w:rsidR="00284147" w:rsidRPr="00900E1F" w:rsidRDefault="00860288" w:rsidP="00CE28E2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Description of the population to be served: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CE28E2" w:rsidRPr="00546366" w14:paraId="1AE0DF1E" w14:textId="77777777" w:rsidTr="00202592">
        <w:trPr>
          <w:trHeight w:val="225"/>
        </w:trPr>
        <w:tc>
          <w:tcPr>
            <w:tcW w:w="10800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10D01C78" w14:textId="4BFAE6C6" w:rsidR="00CE28E2" w:rsidRDefault="0084025E" w:rsidP="00CE28E2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Statement of the prospective applicant’s ability </w:t>
            </w:r>
            <w:r w:rsidR="00DA0FBD">
              <w:rPr>
                <w:rFonts w:asciiTheme="minorHAnsi" w:hAnsiTheme="minorHAnsi" w:cstheme="minorHAnsi"/>
                <w:sz w:val="28"/>
                <w:szCs w:val="28"/>
              </w:rPr>
              <w:t xml:space="preserve">to serve the intended population: </w:t>
            </w:r>
            <w:r w:rsidR="00DA0FBD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0FBD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DA0FBD">
              <w:rPr>
                <w:color w:val="000000" w:themeColor="text1"/>
                <w:sz w:val="28"/>
                <w:szCs w:val="28"/>
              </w:rPr>
            </w:r>
            <w:r w:rsidR="00DA0FBD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DA0FB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DA0FB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DA0FB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DA0FB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DA0FB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DA0FBD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357701" w:rsidRPr="00546366" w14:paraId="198F94D2" w14:textId="77777777" w:rsidTr="00EE49B4">
        <w:trPr>
          <w:trHeight w:val="188"/>
        </w:trPr>
        <w:tc>
          <w:tcPr>
            <w:tcW w:w="10800" w:type="dxa"/>
            <w:gridSpan w:val="8"/>
            <w:tcBorders>
              <w:bottom w:val="nil"/>
            </w:tcBorders>
            <w:vAlign w:val="center"/>
          </w:tcPr>
          <w:p w14:paraId="41594A99" w14:textId="069D2057" w:rsidR="00357701" w:rsidRPr="00546366" w:rsidRDefault="00357701" w:rsidP="00357701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Name of authorized person </w:t>
            </w:r>
            <w:r w:rsidR="001D779B">
              <w:rPr>
                <w:rFonts w:asciiTheme="minorHAnsi" w:hAnsiTheme="minorHAnsi" w:cstheme="minorHAnsi"/>
                <w:sz w:val="28"/>
                <w:szCs w:val="28"/>
              </w:rPr>
              <w:t>completing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 application: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1D779B" w:rsidRPr="00546366" w14:paraId="57CF28B3" w14:textId="77777777" w:rsidTr="00EE49B4">
        <w:trPr>
          <w:trHeight w:val="270"/>
        </w:trPr>
        <w:tc>
          <w:tcPr>
            <w:tcW w:w="366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3A70BDC" w14:textId="77777777" w:rsidR="001D779B" w:rsidRPr="00546366" w:rsidRDefault="001D779B" w:rsidP="00C76453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Title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6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418384" w14:textId="12A8E006" w:rsidR="001D779B" w:rsidRPr="00546366" w:rsidRDefault="001D779B" w:rsidP="00C76453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Email: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C3E904" w14:textId="62444CC1" w:rsidR="001D779B" w:rsidRPr="00546366" w:rsidRDefault="001D779B" w:rsidP="00C76453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Phone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</w:tbl>
    <w:p w14:paraId="5019AA61" w14:textId="53C925C5" w:rsidR="00AA796C" w:rsidRDefault="00AA796C"/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160"/>
        <w:gridCol w:w="810"/>
        <w:gridCol w:w="1170"/>
        <w:gridCol w:w="180"/>
        <w:gridCol w:w="1183"/>
        <w:gridCol w:w="617"/>
        <w:gridCol w:w="360"/>
        <w:gridCol w:w="630"/>
        <w:gridCol w:w="990"/>
        <w:gridCol w:w="540"/>
        <w:gridCol w:w="630"/>
        <w:gridCol w:w="1530"/>
      </w:tblGrid>
      <w:tr w:rsidR="00953021" w:rsidRPr="00546366" w14:paraId="1C48BD1B" w14:textId="77777777" w:rsidTr="00922BE5">
        <w:trPr>
          <w:trHeight w:val="440"/>
        </w:trPr>
        <w:tc>
          <w:tcPr>
            <w:tcW w:w="10800" w:type="dxa"/>
            <w:gridSpan w:val="12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557FA0CD" w14:textId="583DA617" w:rsidR="00953021" w:rsidRPr="00546366" w:rsidRDefault="0053594A" w:rsidP="003E61DC">
            <w:pPr>
              <w:spacing w:before="60" w:after="60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br w:type="page"/>
            </w:r>
            <w:r w:rsidR="00953021" w:rsidRPr="00546366">
              <w:rPr>
                <w:rFonts w:cs="Arial"/>
                <w:b/>
                <w:color w:val="FFFFFF"/>
                <w:sz w:val="32"/>
                <w:szCs w:val="32"/>
              </w:rPr>
              <w:t xml:space="preserve">SECTION </w:t>
            </w:r>
            <w:r w:rsidR="00953021">
              <w:rPr>
                <w:rFonts w:cs="Arial"/>
                <w:b/>
                <w:color w:val="FFFFFF"/>
                <w:sz w:val="32"/>
                <w:szCs w:val="32"/>
              </w:rPr>
              <w:t>I</w:t>
            </w:r>
            <w:r w:rsidR="00953021" w:rsidRPr="00546366">
              <w:rPr>
                <w:rFonts w:cs="Arial"/>
                <w:b/>
                <w:color w:val="FFFFFF"/>
                <w:sz w:val="32"/>
                <w:szCs w:val="32"/>
              </w:rPr>
              <w:t>I</w:t>
            </w:r>
            <w:r w:rsidR="003F36ED">
              <w:rPr>
                <w:rFonts w:cs="Arial"/>
                <w:b/>
                <w:color w:val="FFFFFF"/>
                <w:sz w:val="32"/>
                <w:szCs w:val="32"/>
              </w:rPr>
              <w:t>I</w:t>
            </w:r>
            <w:r w:rsidR="00953021" w:rsidRPr="00546366">
              <w:rPr>
                <w:rFonts w:cs="Arial"/>
                <w:b/>
                <w:color w:val="FFFFFF"/>
                <w:sz w:val="32"/>
                <w:szCs w:val="32"/>
              </w:rPr>
              <w:t xml:space="preserve">: </w:t>
            </w:r>
            <w:r w:rsidR="00953021">
              <w:rPr>
                <w:rFonts w:cs="Arial"/>
                <w:b/>
                <w:color w:val="FFFFFF"/>
                <w:sz w:val="32"/>
                <w:szCs w:val="32"/>
              </w:rPr>
              <w:t>OWNERSHIP</w:t>
            </w:r>
            <w:r w:rsidR="00953021" w:rsidRPr="00546366">
              <w:rPr>
                <w:rFonts w:cs="Arial"/>
                <w:b/>
                <w:color w:val="FFFFFF"/>
                <w:sz w:val="32"/>
                <w:szCs w:val="32"/>
              </w:rPr>
              <w:t xml:space="preserve"> INFORMATION</w:t>
            </w:r>
          </w:p>
        </w:tc>
      </w:tr>
      <w:tr w:rsidR="00953021" w:rsidRPr="00AE04B2" w14:paraId="088FEA33" w14:textId="77777777" w:rsidTr="005E1D6C">
        <w:trPr>
          <w:trHeight w:val="1655"/>
        </w:trPr>
        <w:tc>
          <w:tcPr>
            <w:tcW w:w="5503" w:type="dxa"/>
            <w:gridSpan w:val="5"/>
            <w:tcBorders>
              <w:right w:val="nil"/>
            </w:tcBorders>
            <w:vAlign w:val="center"/>
          </w:tcPr>
          <w:p w14:paraId="2D8B661D" w14:textId="6442DE66" w:rsidR="00953021" w:rsidRDefault="00546010" w:rsidP="00C63C81">
            <w:pPr>
              <w:numPr>
                <w:ilvl w:val="0"/>
                <w:numId w:val="18"/>
              </w:numPr>
              <w:spacing w:before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Select </w:t>
            </w:r>
            <w:r w:rsidR="00953021">
              <w:rPr>
                <w:rFonts w:asciiTheme="minorHAnsi" w:hAnsiTheme="minorHAnsi" w:cstheme="minorHAnsi"/>
                <w:sz w:val="28"/>
                <w:szCs w:val="28"/>
              </w:rPr>
              <w:t xml:space="preserve">Type of Business: </w:t>
            </w:r>
          </w:p>
          <w:p w14:paraId="57D92DF1" w14:textId="77777777" w:rsidR="00953021" w:rsidRDefault="00953021" w:rsidP="003E61DC">
            <w:pPr>
              <w:ind w:left="70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Corporation</w:t>
            </w:r>
          </w:p>
          <w:p w14:paraId="41C4545C" w14:textId="7F676C99" w:rsidR="00953021" w:rsidRDefault="00953021" w:rsidP="003E61DC">
            <w:pPr>
              <w:ind w:left="7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Government </w:t>
            </w:r>
            <w:r w:rsidRPr="00B77E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13C0E1E3" w14:textId="77777777" w:rsidR="00953021" w:rsidRDefault="00953021" w:rsidP="00A4738C">
            <w:pPr>
              <w:ind w:left="7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Limited Liability Corporation </w:t>
            </w:r>
            <w:r w:rsidRPr="00B77E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23E53726" w14:textId="34583C32" w:rsidR="00A4738C" w:rsidRPr="00AE04B2" w:rsidRDefault="00A4738C" w:rsidP="003E61DC">
            <w:pPr>
              <w:spacing w:after="60"/>
              <w:ind w:left="7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Limited Partnership</w:t>
            </w:r>
          </w:p>
        </w:tc>
        <w:tc>
          <w:tcPr>
            <w:tcW w:w="5297" w:type="dxa"/>
            <w:gridSpan w:val="7"/>
            <w:tcBorders>
              <w:left w:val="nil"/>
            </w:tcBorders>
            <w:vAlign w:val="center"/>
          </w:tcPr>
          <w:p w14:paraId="2B816B99" w14:textId="77777777" w:rsidR="00953021" w:rsidRDefault="00953021" w:rsidP="003E61DC">
            <w:pPr>
              <w:spacing w:before="60"/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Non-Profit</w:t>
            </w:r>
          </w:p>
          <w:p w14:paraId="1F09884D" w14:textId="77777777" w:rsidR="00953021" w:rsidRDefault="00953021" w:rsidP="003E61DC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Partnership</w:t>
            </w:r>
          </w:p>
          <w:p w14:paraId="4BBEC2E5" w14:textId="77777777" w:rsidR="00953021" w:rsidRDefault="00953021" w:rsidP="003E61DC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Tribal</w:t>
            </w:r>
          </w:p>
          <w:p w14:paraId="5604BDBD" w14:textId="77777777" w:rsidR="00953021" w:rsidRDefault="00953021" w:rsidP="00A4738C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 w:rsidRPr="00CB587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Sole Proprietor</w:t>
            </w:r>
          </w:p>
          <w:p w14:paraId="7047AB9F" w14:textId="2C3DDB15" w:rsidR="00A4738C" w:rsidRPr="00AE04B2" w:rsidRDefault="00A4738C" w:rsidP="003E61DC">
            <w:pPr>
              <w:spacing w:after="60"/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 w:rsidRPr="00CB587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A4738C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Other: </w:t>
            </w:r>
            <w:r w:rsidRPr="00A4738C">
              <w:rPr>
                <w:bCs/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738C">
              <w:rPr>
                <w:bCs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A4738C">
              <w:rPr>
                <w:bCs/>
                <w:color w:val="000000" w:themeColor="text1"/>
                <w:sz w:val="28"/>
                <w:szCs w:val="28"/>
              </w:rPr>
            </w:r>
            <w:r w:rsidRPr="00A4738C">
              <w:rPr>
                <w:bCs/>
                <w:color w:val="000000" w:themeColor="text1"/>
                <w:sz w:val="28"/>
                <w:szCs w:val="28"/>
              </w:rPr>
              <w:fldChar w:fldCharType="separate"/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953021" w:rsidRPr="00546366" w14:paraId="0D6DFDFD" w14:textId="77777777" w:rsidTr="005E1D6C">
        <w:trPr>
          <w:trHeight w:val="890"/>
        </w:trPr>
        <w:tc>
          <w:tcPr>
            <w:tcW w:w="10800" w:type="dxa"/>
            <w:gridSpan w:val="12"/>
            <w:vAlign w:val="center"/>
          </w:tcPr>
          <w:p w14:paraId="543EEF45" w14:textId="3BA3CDE0" w:rsidR="00953021" w:rsidRPr="00A34CD9" w:rsidRDefault="00546010" w:rsidP="00460A3F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List</w:t>
            </w:r>
            <w:r w:rsidR="00044E6F">
              <w:rPr>
                <w:rFonts w:asciiTheme="minorHAnsi" w:hAnsiTheme="minorHAnsi" w:cstheme="minorHAnsi"/>
                <w:sz w:val="28"/>
                <w:szCs w:val="28"/>
              </w:rPr>
              <w:t xml:space="preserve"> the n</w:t>
            </w:r>
            <w:r w:rsidR="00953021"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ame and contact information for </w:t>
            </w:r>
            <w:r w:rsidR="00953021" w:rsidRPr="00CB119A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ALL</w:t>
            </w:r>
            <w:r w:rsidR="00953021"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953021">
              <w:rPr>
                <w:rFonts w:asciiTheme="minorHAnsi" w:hAnsiTheme="minorHAnsi" w:cstheme="minorHAnsi"/>
                <w:sz w:val="28"/>
                <w:szCs w:val="28"/>
              </w:rPr>
              <w:t>Owners</w:t>
            </w:r>
            <w:r w:rsidR="00C133B1">
              <w:rPr>
                <w:rFonts w:asciiTheme="minorHAnsi" w:hAnsiTheme="minorHAnsi" w:cstheme="minorHAnsi"/>
                <w:sz w:val="28"/>
                <w:szCs w:val="28"/>
              </w:rPr>
              <w:t xml:space="preserve"> (direct and indirect)</w:t>
            </w:r>
            <w:r w:rsidR="00953021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953021"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Directors, </w:t>
            </w:r>
            <w:r w:rsidR="00C133B1">
              <w:rPr>
                <w:rFonts w:asciiTheme="minorHAnsi" w:hAnsiTheme="minorHAnsi" w:cstheme="minorHAnsi"/>
                <w:sz w:val="28"/>
                <w:szCs w:val="28"/>
              </w:rPr>
              <w:t xml:space="preserve">and </w:t>
            </w:r>
            <w:r w:rsidR="00953021">
              <w:rPr>
                <w:rFonts w:asciiTheme="minorHAnsi" w:hAnsiTheme="minorHAnsi" w:cstheme="minorHAnsi"/>
                <w:sz w:val="28"/>
                <w:szCs w:val="28"/>
              </w:rPr>
              <w:t>Administrators</w:t>
            </w:r>
            <w:r w:rsidR="003B7B4F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3B7B4F" w:rsidRPr="00D13D9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Disclosure is required </w:t>
            </w:r>
            <w:r w:rsidR="00625A29" w:rsidRPr="00D13D9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pursuant to </w:t>
            </w:r>
            <w:hyperlink r:id="rId20" w:anchor="455.104" w:history="1">
              <w:r w:rsidR="00D13D94" w:rsidRPr="00D13D94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42 CFR 455.104</w:t>
              </w:r>
            </w:hyperlink>
            <w:r w:rsidR="00625A29" w:rsidRPr="00D13D9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and </w:t>
            </w:r>
            <w:hyperlink r:id="rId21" w:history="1">
              <w:r w:rsidR="00625A29" w:rsidRPr="00013A33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42 CFR 455.106</w:t>
              </w:r>
            </w:hyperlink>
            <w:r w:rsidR="00625A29" w:rsidRPr="00D13D9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  <w:r w:rsidR="00953021"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953021" w:rsidRPr="00CB119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="00D13D94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(</w:t>
            </w:r>
            <w:r w:rsidR="00953021" w:rsidRPr="00CB119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If additional space is needed, please attach on a separate sheet.)</w:t>
            </w:r>
            <w:r w:rsidR="00BD7B1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34CD9" w:rsidRPr="00546366" w14:paraId="5CFB3075" w14:textId="77777777" w:rsidTr="00922BE5">
        <w:trPr>
          <w:trHeight w:val="70"/>
        </w:trPr>
        <w:tc>
          <w:tcPr>
            <w:tcW w:w="4140" w:type="dxa"/>
            <w:gridSpan w:val="3"/>
            <w:shd w:val="clear" w:color="auto" w:fill="DEEAF6" w:themeFill="accent1" w:themeFillTint="33"/>
          </w:tcPr>
          <w:p w14:paraId="7331D211" w14:textId="2E70BC93" w:rsidR="00A34CD9" w:rsidRPr="00CB119A" w:rsidRDefault="00A34CD9" w:rsidP="00460A3F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b/>
                <w:sz w:val="28"/>
                <w:szCs w:val="28"/>
              </w:rPr>
              <w:t>Name</w:t>
            </w:r>
          </w:p>
        </w:tc>
        <w:tc>
          <w:tcPr>
            <w:tcW w:w="1980" w:type="dxa"/>
            <w:gridSpan w:val="3"/>
            <w:shd w:val="clear" w:color="auto" w:fill="DEEAF6" w:themeFill="accent1" w:themeFillTint="33"/>
          </w:tcPr>
          <w:p w14:paraId="5954C658" w14:textId="35FF1C89" w:rsidR="00A34CD9" w:rsidRPr="00CB119A" w:rsidRDefault="00A34CD9" w:rsidP="00460A3F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b/>
                <w:sz w:val="28"/>
                <w:szCs w:val="28"/>
              </w:rPr>
              <w:t>Position/Title</w:t>
            </w:r>
          </w:p>
        </w:tc>
        <w:tc>
          <w:tcPr>
            <w:tcW w:w="1980" w:type="dxa"/>
            <w:gridSpan w:val="3"/>
            <w:shd w:val="clear" w:color="auto" w:fill="DEEAF6" w:themeFill="accent1" w:themeFillTint="33"/>
          </w:tcPr>
          <w:p w14:paraId="2449F4AA" w14:textId="16F6720A" w:rsidR="00A34CD9" w:rsidRPr="00CB119A" w:rsidRDefault="00A34CD9" w:rsidP="00460A3F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b/>
                <w:sz w:val="28"/>
                <w:szCs w:val="28"/>
              </w:rPr>
              <w:t>Phone</w:t>
            </w:r>
          </w:p>
        </w:tc>
        <w:tc>
          <w:tcPr>
            <w:tcW w:w="2700" w:type="dxa"/>
            <w:gridSpan w:val="3"/>
            <w:shd w:val="clear" w:color="auto" w:fill="DEEAF6" w:themeFill="accent1" w:themeFillTint="33"/>
          </w:tcPr>
          <w:p w14:paraId="1B10578B" w14:textId="07819AF0" w:rsidR="00A34CD9" w:rsidRPr="00CB119A" w:rsidRDefault="00A34CD9" w:rsidP="00460A3F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b/>
                <w:sz w:val="28"/>
                <w:szCs w:val="28"/>
              </w:rPr>
              <w:t>Email</w:t>
            </w:r>
          </w:p>
        </w:tc>
      </w:tr>
      <w:tr w:rsidR="00A34CD9" w:rsidRPr="00546366" w14:paraId="32BF0472" w14:textId="77777777" w:rsidTr="00922BE5">
        <w:trPr>
          <w:trHeight w:val="67"/>
        </w:trPr>
        <w:tc>
          <w:tcPr>
            <w:tcW w:w="4140" w:type="dxa"/>
            <w:gridSpan w:val="3"/>
          </w:tcPr>
          <w:p w14:paraId="631521A5" w14:textId="1221B099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3CB89DAB" w14:textId="31809508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11858416" w14:textId="2CE21745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7B742BBE" w14:textId="78A370DA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4CD9" w:rsidRPr="00546366" w14:paraId="3F6D1126" w14:textId="77777777" w:rsidTr="00922BE5">
        <w:trPr>
          <w:trHeight w:val="67"/>
        </w:trPr>
        <w:tc>
          <w:tcPr>
            <w:tcW w:w="4140" w:type="dxa"/>
            <w:gridSpan w:val="3"/>
          </w:tcPr>
          <w:p w14:paraId="485D31C3" w14:textId="312D63A4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3A4AF3E9" w14:textId="35545B94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687C04F6" w14:textId="0049FDCF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651A5CF5" w14:textId="319A94CA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4CD9" w:rsidRPr="00546366" w14:paraId="32C4A2D7" w14:textId="77777777" w:rsidTr="00922BE5">
        <w:trPr>
          <w:trHeight w:val="67"/>
        </w:trPr>
        <w:tc>
          <w:tcPr>
            <w:tcW w:w="4140" w:type="dxa"/>
            <w:gridSpan w:val="3"/>
          </w:tcPr>
          <w:p w14:paraId="0048F2D4" w14:textId="124AD1C5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099871C8" w14:textId="5B5E1FE6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3851B311" w14:textId="44FA9046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5637B918" w14:textId="5B7D9F7A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4CD9" w:rsidRPr="00546366" w14:paraId="0D4DA00B" w14:textId="77777777" w:rsidTr="00922BE5">
        <w:trPr>
          <w:trHeight w:val="67"/>
        </w:trPr>
        <w:tc>
          <w:tcPr>
            <w:tcW w:w="4140" w:type="dxa"/>
            <w:gridSpan w:val="3"/>
          </w:tcPr>
          <w:p w14:paraId="557802FC" w14:textId="7D5BE12F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7817500A" w14:textId="48DACE6C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31668F50" w14:textId="0D2DD2F0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3CA7D2C5" w14:textId="32020287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4CD9" w:rsidRPr="00546366" w14:paraId="3216A333" w14:textId="77777777" w:rsidTr="00922BE5">
        <w:trPr>
          <w:trHeight w:val="67"/>
        </w:trPr>
        <w:tc>
          <w:tcPr>
            <w:tcW w:w="4140" w:type="dxa"/>
            <w:gridSpan w:val="3"/>
          </w:tcPr>
          <w:p w14:paraId="6A9DDA1A" w14:textId="1227B782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44C4F508" w14:textId="18B7AE20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52F908B9" w14:textId="599FC86E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76017C9E" w14:textId="61D916C0" w:rsidR="00A34CD9" w:rsidRPr="00E621AE" w:rsidRDefault="00A34CD9" w:rsidP="00460A3F">
            <w:pPr>
              <w:spacing w:before="4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460A3F" w:rsidRPr="00546366" w14:paraId="4E253D60" w14:textId="77777777" w:rsidTr="00922BE5">
        <w:trPr>
          <w:trHeight w:val="67"/>
        </w:trPr>
        <w:tc>
          <w:tcPr>
            <w:tcW w:w="4140" w:type="dxa"/>
            <w:gridSpan w:val="3"/>
          </w:tcPr>
          <w:p w14:paraId="39E9F160" w14:textId="55F33D7C" w:rsidR="00460A3F" w:rsidRPr="00E621AE" w:rsidRDefault="00460A3F" w:rsidP="00460A3F">
            <w:pPr>
              <w:spacing w:before="40" w:after="60"/>
              <w:rPr>
                <w:color w:val="000000" w:themeColor="text1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5EDDB568" w14:textId="6F8AA7C5" w:rsidR="00460A3F" w:rsidRPr="00E621AE" w:rsidRDefault="00460A3F" w:rsidP="00460A3F">
            <w:pPr>
              <w:spacing w:before="40" w:after="60"/>
              <w:rPr>
                <w:color w:val="000000" w:themeColor="text1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7A854632" w14:textId="355315B8" w:rsidR="00460A3F" w:rsidRPr="00E621AE" w:rsidRDefault="00460A3F" w:rsidP="00460A3F">
            <w:pPr>
              <w:spacing w:before="40" w:after="60"/>
              <w:rPr>
                <w:color w:val="000000" w:themeColor="text1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65E2F030" w14:textId="4F751613" w:rsidR="00460A3F" w:rsidRPr="00E621AE" w:rsidRDefault="00460A3F" w:rsidP="00460A3F">
            <w:pPr>
              <w:spacing w:before="40" w:after="60"/>
              <w:rPr>
                <w:color w:val="000000" w:themeColor="text1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460A3F" w:rsidRPr="00546366" w14:paraId="531239ED" w14:textId="77777777" w:rsidTr="00922BE5">
        <w:trPr>
          <w:trHeight w:val="67"/>
        </w:trPr>
        <w:tc>
          <w:tcPr>
            <w:tcW w:w="4140" w:type="dxa"/>
            <w:gridSpan w:val="3"/>
          </w:tcPr>
          <w:p w14:paraId="68CBC8FE" w14:textId="1EEE4814" w:rsidR="00460A3F" w:rsidRPr="00E621AE" w:rsidRDefault="00460A3F" w:rsidP="00460A3F">
            <w:pPr>
              <w:spacing w:before="40" w:after="60"/>
              <w:rPr>
                <w:color w:val="000000" w:themeColor="text1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6CEAA84A" w14:textId="364FE6F5" w:rsidR="00460A3F" w:rsidRPr="00E621AE" w:rsidRDefault="00460A3F" w:rsidP="00460A3F">
            <w:pPr>
              <w:spacing w:before="40" w:after="60"/>
              <w:rPr>
                <w:color w:val="000000" w:themeColor="text1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01470DEE" w14:textId="325C079E" w:rsidR="00460A3F" w:rsidRPr="00E621AE" w:rsidRDefault="00460A3F" w:rsidP="00460A3F">
            <w:pPr>
              <w:spacing w:before="40" w:after="60"/>
              <w:rPr>
                <w:color w:val="000000" w:themeColor="text1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1DEE1E6F" w14:textId="0F9CFE3C" w:rsidR="00460A3F" w:rsidRPr="00E621AE" w:rsidRDefault="00460A3F" w:rsidP="00460A3F">
            <w:pPr>
              <w:spacing w:before="40" w:after="60"/>
              <w:rPr>
                <w:color w:val="000000" w:themeColor="text1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460A3F" w:rsidRPr="00546366" w14:paraId="0498A060" w14:textId="77777777" w:rsidTr="00922BE5">
        <w:trPr>
          <w:trHeight w:val="67"/>
        </w:trPr>
        <w:tc>
          <w:tcPr>
            <w:tcW w:w="4140" w:type="dxa"/>
            <w:gridSpan w:val="3"/>
          </w:tcPr>
          <w:p w14:paraId="7D4527E0" w14:textId="14D2025D" w:rsidR="00460A3F" w:rsidRPr="00E621AE" w:rsidRDefault="00460A3F" w:rsidP="00460A3F">
            <w:pPr>
              <w:spacing w:before="40" w:after="60"/>
              <w:rPr>
                <w:color w:val="000000" w:themeColor="text1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6117BEC0" w14:textId="57B176F6" w:rsidR="00460A3F" w:rsidRPr="00E621AE" w:rsidRDefault="00460A3F" w:rsidP="00460A3F">
            <w:pPr>
              <w:spacing w:before="40" w:after="60"/>
              <w:rPr>
                <w:color w:val="000000" w:themeColor="text1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66FDA7AF" w14:textId="4E2D98A7" w:rsidR="00460A3F" w:rsidRPr="00E621AE" w:rsidRDefault="00460A3F" w:rsidP="00460A3F">
            <w:pPr>
              <w:spacing w:before="40" w:after="60"/>
              <w:rPr>
                <w:color w:val="000000" w:themeColor="text1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2C16DFE8" w14:textId="46461DFA" w:rsidR="00460A3F" w:rsidRPr="00E621AE" w:rsidRDefault="00460A3F" w:rsidP="00460A3F">
            <w:pPr>
              <w:spacing w:before="40" w:after="60"/>
              <w:rPr>
                <w:color w:val="000000" w:themeColor="text1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953021" w:rsidRPr="00CB119A" w14:paraId="438A8A7D" w14:textId="77777777" w:rsidTr="005E1D6C">
        <w:trPr>
          <w:trHeight w:val="1565"/>
        </w:trPr>
        <w:tc>
          <w:tcPr>
            <w:tcW w:w="10800" w:type="dxa"/>
            <w:gridSpan w:val="12"/>
            <w:vAlign w:val="center"/>
          </w:tcPr>
          <w:p w14:paraId="36DC7BEA" w14:textId="6DB843C5" w:rsidR="00953021" w:rsidRPr="00CB119A" w:rsidRDefault="00546010" w:rsidP="00460A3F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List</w:t>
            </w:r>
            <w:r w:rsidR="00044E6F">
              <w:rPr>
                <w:rFonts w:asciiTheme="minorHAnsi" w:hAnsiTheme="minorHAnsi" w:cstheme="minorHAnsi"/>
                <w:sz w:val="28"/>
                <w:szCs w:val="28"/>
              </w:rPr>
              <w:t xml:space="preserve"> the n</w:t>
            </w:r>
            <w:r w:rsidR="00953021">
              <w:rPr>
                <w:rFonts w:asciiTheme="minorHAnsi" w:hAnsiTheme="minorHAnsi" w:cstheme="minorHAnsi"/>
                <w:sz w:val="28"/>
                <w:szCs w:val="28"/>
              </w:rPr>
              <w:t xml:space="preserve">ame, address and EINs or SSNs for </w:t>
            </w:r>
            <w:r w:rsidR="00044E6F" w:rsidRPr="00044E6F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ALL</w:t>
            </w:r>
            <w:r w:rsidR="00953021">
              <w:rPr>
                <w:rFonts w:asciiTheme="minorHAnsi" w:hAnsiTheme="minorHAnsi" w:cstheme="minorHAnsi"/>
                <w:sz w:val="28"/>
                <w:szCs w:val="28"/>
              </w:rPr>
              <w:t xml:space="preserve"> individuals or entities having direct or indirect ownership or controlling interest in the facility.  Attach additional pages as necessary to list all officers and owners with 5% or more ownership of the facility.</w:t>
            </w:r>
            <w:r w:rsidR="0044727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447277"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Disclosure of Social Security numbers is required pursuant to </w:t>
            </w:r>
            <w:hyperlink r:id="rId22" w:history="1">
              <w:r w:rsidR="00447277"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 xml:space="preserve">42 </w:t>
              </w:r>
              <w:r w:rsidR="0043687A"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USC 405</w:t>
              </w:r>
              <w:r w:rsidR="00244CB6"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(c)</w:t>
              </w:r>
              <w:r w:rsidR="0043687A"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(2)</w:t>
              </w:r>
              <w:r w:rsidR="00244CB6"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(C)</w:t>
              </w:r>
              <w:r w:rsidR="0043687A"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(i)</w:t>
              </w:r>
            </w:hyperlink>
            <w:r w:rsidR="0043687A"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establishing identification, </w:t>
            </w:r>
            <w:hyperlink r:id="rId23" w:anchor="455.104" w:history="1">
              <w:r w:rsidR="00244CB6"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42 CFR 455.104</w:t>
              </w:r>
            </w:hyperlink>
            <w:r w:rsidR="00244CB6"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exclusion verification, and </w:t>
            </w:r>
            <w:hyperlink r:id="rId24" w:history="1">
              <w:r w:rsidR="00244CB6"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26 CFR 301.6109-1</w:t>
              </w:r>
            </w:hyperlink>
            <w:r w:rsidR="00244CB6"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reporting tax information.</w:t>
            </w:r>
          </w:p>
        </w:tc>
      </w:tr>
      <w:tr w:rsidR="00212C0D" w14:paraId="75926FD4" w14:textId="77777777" w:rsidTr="00922BE5">
        <w:trPr>
          <w:trHeight w:val="233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EFB8764" w14:textId="3E37F2C8" w:rsidR="00212C0D" w:rsidRDefault="00212C0D" w:rsidP="00460A3F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285C67E" w14:textId="0369C065" w:rsidR="00212C0D" w:rsidRDefault="00212C0D" w:rsidP="00460A3F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11CAE55" w14:textId="0B069F16" w:rsidR="00212C0D" w:rsidRDefault="00212C0D" w:rsidP="00460A3F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EIN or SSN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458D590" w14:textId="7F3C9CCD" w:rsidR="00212C0D" w:rsidRDefault="00212C0D" w:rsidP="00460A3F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Ownership </w:t>
            </w:r>
            <w:r w:rsidR="00460A3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4A6FF06" w14:textId="7EAE6C9F" w:rsidR="00212C0D" w:rsidRDefault="00212C0D" w:rsidP="00460A3F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Entity Type</w:t>
            </w:r>
          </w:p>
        </w:tc>
      </w:tr>
      <w:tr w:rsidR="00212C0D" w14:paraId="6E81490E" w14:textId="77777777" w:rsidTr="00922BE5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599BC0D9" w14:textId="5849FF51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47423227" w14:textId="29D49D1F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518ADC88" w14:textId="5C9C67CE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573B297E" w14:textId="774736DB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13B3A9AF" w14:textId="23A4E367" w:rsidR="00212C0D" w:rsidRPr="00E621AE" w:rsidRDefault="00FD7772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rFonts w:asciiTheme="minorHAnsi" w:hAnsiTheme="minorHAnsi" w:cstheme="minorHAnsi"/>
                <w:sz w:val="26"/>
                <w:szCs w:val="2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bookmarkStart w:id="3" w:name="Dropdown3"/>
            <w:r w:rsidRPr="00E621AE">
              <w:rPr>
                <w:rFonts w:asciiTheme="minorHAnsi" w:hAnsiTheme="minorHAnsi" w:cstheme="minorHAnsi"/>
                <w:sz w:val="26"/>
                <w:szCs w:val="26"/>
              </w:rPr>
              <w:instrText xml:space="preserve"> FORMDROPDOWN </w:instrText>
            </w:r>
            <w:r w:rsidRPr="00E621AE">
              <w:rPr>
                <w:rFonts w:asciiTheme="minorHAnsi" w:hAnsiTheme="minorHAnsi" w:cstheme="minorHAnsi"/>
                <w:sz w:val="26"/>
                <w:szCs w:val="26"/>
              </w:rPr>
            </w:r>
            <w:r w:rsidRPr="00E621AE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Pr="00E621AE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bookmarkEnd w:id="3"/>
          </w:p>
        </w:tc>
      </w:tr>
      <w:tr w:rsidR="00212C0D" w14:paraId="474E819B" w14:textId="77777777" w:rsidTr="00922BE5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091C3FCF" w14:textId="47832CDE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1BC8ADBC" w14:textId="0E5D09A2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7CBDCE59" w14:textId="2247532F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18A2305C" w14:textId="254F08EB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2125EEFF" w14:textId="681E1AD4" w:rsidR="00212C0D" w:rsidRPr="00E621AE" w:rsidRDefault="00FD7772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rFonts w:asciiTheme="minorHAnsi" w:hAnsiTheme="minorHAnsi" w:cstheme="minorHAnsi"/>
                <w:sz w:val="26"/>
                <w:szCs w:val="2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r w:rsidRPr="00E621AE">
              <w:rPr>
                <w:rFonts w:asciiTheme="minorHAnsi" w:hAnsiTheme="minorHAnsi" w:cstheme="minorHAnsi"/>
                <w:sz w:val="26"/>
                <w:szCs w:val="26"/>
              </w:rPr>
              <w:instrText xml:space="preserve"> FORMDROPDOWN </w:instrText>
            </w:r>
            <w:r w:rsidRPr="00E621AE">
              <w:rPr>
                <w:rFonts w:asciiTheme="minorHAnsi" w:hAnsiTheme="minorHAnsi" w:cstheme="minorHAnsi"/>
                <w:sz w:val="26"/>
                <w:szCs w:val="26"/>
              </w:rPr>
            </w:r>
            <w:r w:rsidRPr="00E621AE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Pr="00E621AE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</w:tr>
      <w:tr w:rsidR="00212C0D" w14:paraId="3F4B3769" w14:textId="77777777" w:rsidTr="00922BE5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2AC7D211" w14:textId="37461DFA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4ED28D9F" w14:textId="17F8BF10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7E8FF67B" w14:textId="3CC687FA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73EFD832" w14:textId="275B6062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5345FEC2" w14:textId="52B2C7CE" w:rsidR="00212C0D" w:rsidRPr="00E621AE" w:rsidRDefault="00FD7772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rFonts w:asciiTheme="minorHAnsi" w:hAnsiTheme="minorHAnsi" w:cstheme="minorHAnsi"/>
                <w:sz w:val="26"/>
                <w:szCs w:val="2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r w:rsidRPr="00E621AE">
              <w:rPr>
                <w:rFonts w:asciiTheme="minorHAnsi" w:hAnsiTheme="minorHAnsi" w:cstheme="minorHAnsi"/>
                <w:sz w:val="26"/>
                <w:szCs w:val="26"/>
              </w:rPr>
              <w:instrText xml:space="preserve"> FORMDROPDOWN </w:instrText>
            </w:r>
            <w:r w:rsidRPr="00E621AE">
              <w:rPr>
                <w:rFonts w:asciiTheme="minorHAnsi" w:hAnsiTheme="minorHAnsi" w:cstheme="minorHAnsi"/>
                <w:sz w:val="26"/>
                <w:szCs w:val="26"/>
              </w:rPr>
            </w:r>
            <w:r w:rsidRPr="00E621AE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Pr="00E621AE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</w:tr>
      <w:tr w:rsidR="00212C0D" w14:paraId="54A7AC87" w14:textId="77777777" w:rsidTr="00922BE5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4399964E" w14:textId="02A658AE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7627FC09" w14:textId="42A4CAAD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76FCCCF8" w14:textId="470022EB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5B502EEB" w14:textId="6B487A91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2E24CBB5" w14:textId="679A077A" w:rsidR="00212C0D" w:rsidRPr="00E621AE" w:rsidRDefault="00FD7772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rFonts w:asciiTheme="minorHAnsi" w:hAnsiTheme="minorHAnsi" w:cstheme="minorHAnsi"/>
                <w:sz w:val="26"/>
                <w:szCs w:val="2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r w:rsidRPr="00E621AE">
              <w:rPr>
                <w:rFonts w:asciiTheme="minorHAnsi" w:hAnsiTheme="minorHAnsi" w:cstheme="minorHAnsi"/>
                <w:sz w:val="26"/>
                <w:szCs w:val="26"/>
              </w:rPr>
              <w:instrText xml:space="preserve"> FORMDROPDOWN </w:instrText>
            </w:r>
            <w:r w:rsidRPr="00E621AE">
              <w:rPr>
                <w:rFonts w:asciiTheme="minorHAnsi" w:hAnsiTheme="minorHAnsi" w:cstheme="minorHAnsi"/>
                <w:sz w:val="26"/>
                <w:szCs w:val="26"/>
              </w:rPr>
            </w:r>
            <w:r w:rsidRPr="00E621AE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Pr="00E621AE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</w:tr>
      <w:tr w:rsidR="00212C0D" w14:paraId="4850F86B" w14:textId="77777777" w:rsidTr="00922BE5">
        <w:trPr>
          <w:trHeight w:val="287"/>
        </w:trPr>
        <w:tc>
          <w:tcPr>
            <w:tcW w:w="2160" w:type="dxa"/>
            <w:tcBorders>
              <w:bottom w:val="single" w:sz="4" w:space="0" w:color="auto"/>
            </w:tcBorders>
          </w:tcPr>
          <w:p w14:paraId="29CEF066" w14:textId="628463EE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02E951C6" w14:textId="0BFA9D19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4BF2CECD" w14:textId="28697052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3CF47F51" w14:textId="7006C204" w:rsidR="00212C0D" w:rsidRPr="00E621AE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0AC5260A" w14:textId="0A631B66" w:rsidR="00212C0D" w:rsidRPr="00E621AE" w:rsidRDefault="00FD7772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rFonts w:asciiTheme="minorHAnsi" w:hAnsiTheme="minorHAnsi" w:cstheme="minorHAnsi"/>
                <w:sz w:val="26"/>
                <w:szCs w:val="2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r w:rsidRPr="00E621AE">
              <w:rPr>
                <w:rFonts w:asciiTheme="minorHAnsi" w:hAnsiTheme="minorHAnsi" w:cstheme="minorHAnsi"/>
                <w:sz w:val="26"/>
                <w:szCs w:val="26"/>
              </w:rPr>
              <w:instrText xml:space="preserve"> FORMDROPDOWN </w:instrText>
            </w:r>
            <w:r w:rsidRPr="00E621AE">
              <w:rPr>
                <w:rFonts w:asciiTheme="minorHAnsi" w:hAnsiTheme="minorHAnsi" w:cstheme="minorHAnsi"/>
                <w:sz w:val="26"/>
                <w:szCs w:val="26"/>
              </w:rPr>
            </w:r>
            <w:r w:rsidRPr="00E621AE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Pr="00E621AE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</w:tr>
      <w:tr w:rsidR="00953021" w14:paraId="4FFA3E64" w14:textId="77777777" w:rsidTr="00DC22AC">
        <w:trPr>
          <w:trHeight w:val="530"/>
        </w:trPr>
        <w:tc>
          <w:tcPr>
            <w:tcW w:w="10800" w:type="dxa"/>
            <w:gridSpan w:val="12"/>
            <w:tcBorders>
              <w:bottom w:val="single" w:sz="4" w:space="0" w:color="auto"/>
            </w:tcBorders>
            <w:vAlign w:val="center"/>
          </w:tcPr>
          <w:p w14:paraId="0EBBA6CA" w14:textId="4021E5C7" w:rsidR="00953021" w:rsidRDefault="00953021" w:rsidP="00527F1D">
            <w:pPr>
              <w:numPr>
                <w:ilvl w:val="0"/>
                <w:numId w:val="18"/>
              </w:num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For all corporations (including for profit, non-profit, limited liability), list the name, address, SSN, and date of birth for </w:t>
            </w:r>
            <w:r w:rsidR="00E621AE" w:rsidRPr="00021D4D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ALL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board members.</w:t>
            </w:r>
            <w:r w:rsidR="0026375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32CD8">
              <w:rPr>
                <w:rFonts w:asciiTheme="minorHAnsi" w:hAnsiTheme="minorHAnsi" w:cstheme="minorHAnsi"/>
                <w:sz w:val="28"/>
                <w:szCs w:val="28"/>
              </w:rPr>
              <w:t xml:space="preserve">If there is no board, proceed to Section E. </w:t>
            </w:r>
            <w:r w:rsidR="00263757"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Disclosure of Social Security numbers is required pursuant to </w:t>
            </w:r>
            <w:hyperlink r:id="rId25" w:history="1">
              <w:r w:rsidR="00263757"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42 USC 405(c)(2)(C)(i)</w:t>
              </w:r>
            </w:hyperlink>
            <w:r w:rsidR="00263757"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establishing identification, </w:t>
            </w:r>
            <w:hyperlink r:id="rId26" w:anchor="455.104" w:history="1">
              <w:r w:rsidR="00263757"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42 CFR 455.104</w:t>
              </w:r>
            </w:hyperlink>
            <w:r w:rsidR="00263757"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exclusion verification, and </w:t>
            </w:r>
            <w:hyperlink r:id="rId27" w:history="1">
              <w:r w:rsidR="00263757"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26 CFR 301.6109-1</w:t>
              </w:r>
            </w:hyperlink>
            <w:r w:rsidR="00263757"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reporting tax information.</w:t>
            </w:r>
          </w:p>
        </w:tc>
      </w:tr>
      <w:tr w:rsidR="0051673B" w:rsidRPr="00400C59" w14:paraId="0B245624" w14:textId="77777777" w:rsidTr="00DC22AC">
        <w:trPr>
          <w:trHeight w:val="332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282DE33" w14:textId="7EFAF550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D4A1382" w14:textId="7CA20C20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DDB25E4" w14:textId="6FB81072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EIN or SSN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2777085" w14:textId="035BEA1E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DOB</w:t>
            </w:r>
          </w:p>
        </w:tc>
      </w:tr>
      <w:tr w:rsidR="0051673B" w:rsidRPr="00400C59" w14:paraId="7157B09B" w14:textId="77777777" w:rsidTr="00DC22AC">
        <w:trPr>
          <w:trHeight w:val="170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208A66" w14:textId="6CAF6B4A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10004E" w14:textId="20B3E5E7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E883BA" w14:textId="308797AD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5127D24" w14:textId="5CD289A2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51673B" w:rsidRPr="00400C59" w14:paraId="39A47AE6" w14:textId="77777777" w:rsidTr="00DC22AC">
        <w:trPr>
          <w:trHeight w:val="70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A351D" w14:textId="13F6F820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1C0B03" w14:textId="0499A92A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DF4C5E" w14:textId="15FB52F4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A819E58" w14:textId="65AA11F0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51673B" w:rsidRPr="00400C59" w14:paraId="1D908A9A" w14:textId="77777777" w:rsidTr="00DC22AC">
        <w:trPr>
          <w:trHeight w:val="70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B96BA" w14:textId="487EFFF9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7880BB" w14:textId="4B2EE0DA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EF422C" w14:textId="6074EC87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3CA93AF" w14:textId="00A2CF03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51673B" w:rsidRPr="00400C59" w14:paraId="6EED6242" w14:textId="77777777" w:rsidTr="00DC22AC">
        <w:trPr>
          <w:trHeight w:val="70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C1DE7" w14:textId="00EC6303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1FFCF83" w14:textId="079F110F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C8B8B1" w14:textId="7C5E1671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86251E9" w14:textId="408FE223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51673B" w:rsidRPr="00400C59" w14:paraId="53CF9F16" w14:textId="77777777" w:rsidTr="00DC22AC">
        <w:trPr>
          <w:trHeight w:val="170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DF7FAE" w14:textId="6AE3279D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84BBAAD" w14:textId="27739624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455071" w14:textId="1853B055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A2BF7D7" w14:textId="5DA06AC5" w:rsidR="0051673B" w:rsidRPr="00E621AE" w:rsidRDefault="0051673B" w:rsidP="008E3AA7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  <w:r w:rsidRPr="00E621AE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1AE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E621AE">
              <w:rPr>
                <w:color w:val="000000" w:themeColor="text1"/>
                <w:sz w:val="26"/>
                <w:szCs w:val="26"/>
              </w:rPr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Pr="00E621AE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C63C81" w:rsidRPr="00400C59" w14:paraId="4F295D93" w14:textId="77777777" w:rsidTr="00DC22AC">
        <w:trPr>
          <w:trHeight w:val="809"/>
        </w:trPr>
        <w:tc>
          <w:tcPr>
            <w:tcW w:w="1080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C12E" w14:textId="77777777" w:rsidR="00F1161B" w:rsidRDefault="00C63C81" w:rsidP="00375043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Has any o</w:t>
            </w:r>
            <w:r w:rsidR="004130A9">
              <w:rPr>
                <w:rFonts w:asciiTheme="minorHAnsi" w:hAnsiTheme="minorHAnsi" w:cstheme="minorHAnsi"/>
                <w:sz w:val="28"/>
                <w:szCs w:val="28"/>
              </w:rPr>
              <w:t xml:space="preserve">wner held any ownership interest in a facility </w:t>
            </w:r>
            <w:r w:rsidR="00047745">
              <w:rPr>
                <w:rFonts w:asciiTheme="minorHAnsi" w:hAnsiTheme="minorHAnsi" w:cstheme="minorHAnsi"/>
                <w:sz w:val="28"/>
                <w:szCs w:val="28"/>
              </w:rPr>
              <w:t>providing services to individuals for which the license, certification, or registration was</w:t>
            </w:r>
            <w:r w:rsidR="005E6882">
              <w:rPr>
                <w:rFonts w:asciiTheme="minorHAnsi" w:hAnsiTheme="minorHAnsi" w:cstheme="minorHAnsi"/>
                <w:sz w:val="28"/>
                <w:szCs w:val="28"/>
              </w:rPr>
              <w:t xml:space="preserve"> denied, </w:t>
            </w:r>
            <w:r w:rsidR="00FE5E53">
              <w:rPr>
                <w:rFonts w:asciiTheme="minorHAnsi" w:hAnsiTheme="minorHAnsi" w:cstheme="minorHAnsi"/>
                <w:sz w:val="28"/>
                <w:szCs w:val="28"/>
              </w:rPr>
              <w:t xml:space="preserve">suspended, </w:t>
            </w:r>
            <w:r w:rsidR="005E6882">
              <w:rPr>
                <w:rFonts w:asciiTheme="minorHAnsi" w:hAnsiTheme="minorHAnsi" w:cstheme="minorHAnsi"/>
                <w:sz w:val="28"/>
                <w:szCs w:val="28"/>
              </w:rPr>
              <w:t>revoke</w:t>
            </w:r>
            <w:r w:rsidR="00FE5E53">
              <w:rPr>
                <w:rFonts w:asciiTheme="minorHAnsi" w:hAnsiTheme="minorHAnsi" w:cstheme="minorHAnsi"/>
                <w:sz w:val="28"/>
                <w:szCs w:val="28"/>
              </w:rPr>
              <w:t>d,</w:t>
            </w:r>
            <w:r w:rsidR="005E6882">
              <w:rPr>
                <w:rFonts w:asciiTheme="minorHAnsi" w:hAnsiTheme="minorHAnsi" w:cstheme="minorHAnsi"/>
                <w:sz w:val="28"/>
                <w:szCs w:val="28"/>
              </w:rPr>
              <w:t xml:space="preserve"> or terminat</w:t>
            </w:r>
            <w:r w:rsidR="00FE5E53">
              <w:rPr>
                <w:rFonts w:asciiTheme="minorHAnsi" w:hAnsiTheme="minorHAnsi" w:cstheme="minorHAnsi"/>
                <w:sz w:val="28"/>
                <w:szCs w:val="28"/>
              </w:rPr>
              <w:t>ed</w:t>
            </w:r>
            <w:r w:rsidR="005E688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92F85">
              <w:rPr>
                <w:rFonts w:asciiTheme="minorHAnsi" w:hAnsiTheme="minorHAnsi" w:cstheme="minorHAnsi"/>
                <w:sz w:val="28"/>
                <w:szCs w:val="28"/>
              </w:rPr>
              <w:t xml:space="preserve">in the last five years? </w:t>
            </w:r>
            <w:r w:rsidR="000C7D03"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D03"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0C7D03" w:rsidRPr="002C25CD">
              <w:rPr>
                <w:rFonts w:asciiTheme="minorHAnsi" w:hAnsiTheme="minorHAnsi" w:cstheme="minorHAnsi"/>
                <w:b/>
              </w:rPr>
            </w:r>
            <w:r w:rsidR="000C7D03"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="000C7D03"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="000C7D03"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0C7D03"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="000C7D03"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D03"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0C7D03" w:rsidRPr="002C25CD">
              <w:rPr>
                <w:rFonts w:asciiTheme="minorHAnsi" w:hAnsiTheme="minorHAnsi" w:cstheme="minorHAnsi"/>
                <w:b/>
              </w:rPr>
            </w:r>
            <w:r w:rsidR="000C7D03"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="000C7D03"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="000C7D03"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0C7D03"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  <w:r w:rsidR="00F92F8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15B801CA" w14:textId="3E2A63FD" w:rsidR="00096474" w:rsidRPr="00375043" w:rsidRDefault="00096474" w:rsidP="00B47D6D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If yes, </w:t>
            </w:r>
            <w:r w:rsidR="00B47D6D">
              <w:rPr>
                <w:rFonts w:asciiTheme="minorHAnsi" w:hAnsiTheme="minorHAnsi" w:cstheme="minorHAnsi"/>
                <w:sz w:val="28"/>
                <w:szCs w:val="28"/>
              </w:rPr>
              <w:t xml:space="preserve">identify </w:t>
            </w:r>
            <w:r w:rsidR="008F3CA9">
              <w:rPr>
                <w:rFonts w:asciiTheme="minorHAnsi" w:hAnsiTheme="minorHAnsi" w:cstheme="minorHAnsi"/>
                <w:sz w:val="28"/>
                <w:szCs w:val="28"/>
              </w:rPr>
              <w:t xml:space="preserve">owner(s) and </w:t>
            </w:r>
            <w:r w:rsidR="00B47D6D">
              <w:rPr>
                <w:rFonts w:asciiTheme="minorHAnsi" w:hAnsiTheme="minorHAnsi" w:cstheme="minorHAnsi"/>
                <w:sz w:val="28"/>
                <w:szCs w:val="28"/>
              </w:rPr>
              <w:t xml:space="preserve">agency/agencies: </w:t>
            </w:r>
            <w:r w:rsidR="00B47D6D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7D6D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B47D6D">
              <w:rPr>
                <w:color w:val="000000" w:themeColor="text1"/>
                <w:sz w:val="28"/>
                <w:szCs w:val="28"/>
              </w:rPr>
            </w:r>
            <w:r w:rsidR="00B47D6D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B47D6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B47D6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B47D6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B47D6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B47D6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B47D6D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375043" w:rsidRPr="00400C59" w14:paraId="72E641EE" w14:textId="77777777" w:rsidTr="00DC22AC">
        <w:trPr>
          <w:trHeight w:val="818"/>
        </w:trPr>
        <w:tc>
          <w:tcPr>
            <w:tcW w:w="1080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99CB2" w14:textId="77777777" w:rsidR="00375043" w:rsidRPr="008F3CA9" w:rsidRDefault="00375043" w:rsidP="00C63C81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Has any owner held any ownership interest in a facility providing services to individuals in which the license, certification, or registration was voluntarily surrendered while under investigation or administrative sanction?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  <w:p w14:paraId="313C571A" w14:textId="577C1FC6" w:rsidR="008F3CA9" w:rsidRDefault="008F3CA9" w:rsidP="008F3CA9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If yes, identify</w:t>
            </w:r>
            <w:r w:rsidR="008B6CB2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owner(s) and license/certification/registration name/number: </w:t>
            </w:r>
            <w:r w:rsidR="008B6CB2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6CB2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8B6CB2">
              <w:rPr>
                <w:color w:val="000000" w:themeColor="text1"/>
                <w:sz w:val="28"/>
                <w:szCs w:val="28"/>
              </w:rPr>
            </w:r>
            <w:r w:rsidR="008B6CB2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8B6CB2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B6CB2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B6CB2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B6CB2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B6CB2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B6CB2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8087C" w:rsidRPr="00400C59" w14:paraId="662227AD" w14:textId="77777777" w:rsidTr="00DC22AC">
        <w:trPr>
          <w:trHeight w:val="818"/>
        </w:trPr>
        <w:tc>
          <w:tcPr>
            <w:tcW w:w="1080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B548C" w14:textId="51B293A8" w:rsidR="00A8087C" w:rsidRPr="00471211" w:rsidRDefault="007F2C99" w:rsidP="00C63C81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Has any owner held any ownership interest in a </w:t>
            </w:r>
            <w:r w:rsidR="007F09B8">
              <w:rPr>
                <w:rFonts w:asciiTheme="minorHAnsi" w:hAnsiTheme="minorHAnsi" w:cstheme="minorHAnsi"/>
                <w:sz w:val="28"/>
                <w:szCs w:val="28"/>
              </w:rPr>
              <w:t xml:space="preserve">current or former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facility providing services to individuals </w:t>
            </w:r>
            <w:r w:rsidR="00471211">
              <w:rPr>
                <w:rFonts w:asciiTheme="minorHAnsi" w:hAnsiTheme="minorHAnsi" w:cstheme="minorHAnsi"/>
                <w:sz w:val="28"/>
                <w:szCs w:val="28"/>
              </w:rPr>
              <w:t xml:space="preserve">in this or any other state? </w:t>
            </w:r>
            <w:r w:rsidR="00471211"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1211"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471211" w:rsidRPr="002C25CD">
              <w:rPr>
                <w:rFonts w:asciiTheme="minorHAnsi" w:hAnsiTheme="minorHAnsi" w:cstheme="minorHAnsi"/>
                <w:b/>
              </w:rPr>
            </w:r>
            <w:r w:rsidR="00471211"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="00471211"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="00471211"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471211"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="00471211"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1211"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471211" w:rsidRPr="002C25CD">
              <w:rPr>
                <w:rFonts w:asciiTheme="minorHAnsi" w:hAnsiTheme="minorHAnsi" w:cstheme="minorHAnsi"/>
                <w:b/>
              </w:rPr>
            </w:r>
            <w:r w:rsidR="00471211"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="00471211"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="00471211"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471211"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  <w:p w14:paraId="5A64BFE2" w14:textId="13DAFD49" w:rsidR="00471211" w:rsidRPr="00471211" w:rsidRDefault="00471211" w:rsidP="00471211">
            <w:pPr>
              <w:spacing w:before="60" w:after="60"/>
              <w:ind w:left="3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If yes, identify owner(s) and agency/agencies: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B749F5" w:rsidRPr="00400C59" w14:paraId="385EE6F6" w14:textId="77777777" w:rsidTr="00DC22AC">
        <w:trPr>
          <w:trHeight w:val="818"/>
        </w:trPr>
        <w:tc>
          <w:tcPr>
            <w:tcW w:w="1080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3840A" w14:textId="77777777" w:rsidR="008242BA" w:rsidRDefault="008242BA" w:rsidP="008242BA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Has any owner ever had a substantiated finding of abuse or neglect?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  <w:p w14:paraId="2F9D15ED" w14:textId="6C7D4334" w:rsidR="00B749F5" w:rsidRDefault="008242BA" w:rsidP="008242BA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If yes, identify the owner(s), when the incident occurred and the name of the investigating agency: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EF1E72" w:rsidRPr="00400C59" w14:paraId="1018B219" w14:textId="77777777" w:rsidTr="00BD4006">
        <w:trPr>
          <w:trHeight w:val="350"/>
        </w:trPr>
        <w:tc>
          <w:tcPr>
            <w:tcW w:w="1080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90E45" w14:textId="31093F66" w:rsidR="00B00EA0" w:rsidRDefault="00EF1E72" w:rsidP="00C63C81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2C25CD">
              <w:rPr>
                <w:rFonts w:asciiTheme="minorHAnsi" w:hAnsiTheme="minorHAnsi" w:cstheme="minorHAnsi"/>
                <w:sz w:val="28"/>
                <w:szCs w:val="28"/>
              </w:rPr>
              <w:t>Ha</w:t>
            </w:r>
            <w:r w:rsidR="00375043">
              <w:rPr>
                <w:rFonts w:asciiTheme="minorHAnsi" w:hAnsiTheme="minorHAnsi" w:cstheme="minorHAnsi"/>
                <w:sz w:val="28"/>
                <w:szCs w:val="28"/>
              </w:rPr>
              <w:t xml:space="preserve">s the </w:t>
            </w:r>
            <w:r w:rsidR="00532CD8"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="0037504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sz w:val="28"/>
                <w:szCs w:val="28"/>
              </w:rPr>
              <w:t xml:space="preserve">filed for bankruptcy within the last two years?  </w:t>
            </w:r>
          </w:p>
          <w:p w14:paraId="6A8F2203" w14:textId="6EE72450" w:rsidR="00EF1E72" w:rsidRDefault="00EF1E72" w:rsidP="00B00EA0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</w:tc>
      </w:tr>
      <w:tr w:rsidR="00BD4006" w:rsidRPr="00400C59" w14:paraId="67BCD59A" w14:textId="77777777" w:rsidTr="00BD4006">
        <w:trPr>
          <w:trHeight w:val="350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774E9" w14:textId="77777777" w:rsidR="00BD4006" w:rsidRPr="002C25CD" w:rsidRDefault="00BD4006" w:rsidP="00BD4006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D4006" w:rsidRPr="00400C59" w14:paraId="1770DE16" w14:textId="77777777" w:rsidTr="00BD4006">
        <w:trPr>
          <w:trHeight w:val="350"/>
        </w:trPr>
        <w:tc>
          <w:tcPr>
            <w:tcW w:w="1080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525B6650" w14:textId="5A80CA63" w:rsidR="00BD4006" w:rsidRPr="007F71B9" w:rsidRDefault="00BD4006" w:rsidP="00BD4006">
            <w:pPr>
              <w:spacing w:before="60" w:after="60"/>
              <w:jc w:val="center"/>
              <w:rPr>
                <w:rFonts w:asciiTheme="minorHAnsi" w:hAnsiTheme="minorHAnsi" w:cstheme="minorHAnsi"/>
                <w:sz w:val="28"/>
                <w:szCs w:val="28"/>
                <w:highlight w:val="green"/>
              </w:rPr>
            </w:pPr>
            <w:r w:rsidRPr="003A76FB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 xml:space="preserve">SECTION IV: </w:t>
            </w:r>
            <w:r w:rsidR="004D5702" w:rsidRPr="003A76FB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 xml:space="preserve">SRTF </w:t>
            </w:r>
            <w:r w:rsidRPr="003A76FB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>CERTIFICATION REQUIREMENTS</w:t>
            </w:r>
          </w:p>
        </w:tc>
      </w:tr>
      <w:tr w:rsidR="00BD4006" w:rsidRPr="00400C59" w14:paraId="2EC82D32" w14:textId="77777777" w:rsidTr="00DC22AC">
        <w:trPr>
          <w:trHeight w:val="350"/>
        </w:trPr>
        <w:tc>
          <w:tcPr>
            <w:tcW w:w="1080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EC48F" w14:textId="4720D067" w:rsidR="00260256" w:rsidRPr="00C7366D" w:rsidRDefault="00DA59D3" w:rsidP="00BD4006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T</w:t>
            </w:r>
            <w:r w:rsidR="00C7366D">
              <w:rPr>
                <w:rFonts w:asciiTheme="minorHAnsi" w:hAnsiTheme="minorHAnsi" w:cstheme="minorHAnsi"/>
                <w:sz w:val="28"/>
                <w:szCs w:val="28"/>
              </w:rPr>
              <w:t xml:space="preserve">hose applying to operate </w:t>
            </w:r>
            <w:r w:rsidR="00290ACC">
              <w:rPr>
                <w:rFonts w:asciiTheme="minorHAnsi" w:hAnsiTheme="minorHAnsi" w:cstheme="minorHAnsi"/>
                <w:sz w:val="28"/>
                <w:szCs w:val="28"/>
              </w:rPr>
              <w:t xml:space="preserve">a </w:t>
            </w:r>
            <w:r w:rsidR="003123A0">
              <w:rPr>
                <w:rFonts w:asciiTheme="minorHAnsi" w:hAnsiTheme="minorHAnsi" w:cstheme="minorHAnsi"/>
                <w:sz w:val="28"/>
                <w:szCs w:val="28"/>
              </w:rPr>
              <w:t xml:space="preserve">Class 1 or Class 2 </w:t>
            </w:r>
            <w:r w:rsidR="00290ACC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ecure </w:t>
            </w:r>
            <w:r w:rsidR="00290ACC">
              <w:rPr>
                <w:rFonts w:asciiTheme="minorHAnsi" w:hAnsiTheme="minorHAnsi" w:cstheme="minorHAnsi"/>
                <w:sz w:val="28"/>
                <w:szCs w:val="28"/>
              </w:rPr>
              <w:t>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esidential </w:t>
            </w:r>
            <w:r w:rsidR="00290ACC">
              <w:rPr>
                <w:rFonts w:asciiTheme="minorHAnsi" w:hAnsiTheme="minorHAnsi" w:cstheme="minorHAnsi"/>
                <w:sz w:val="28"/>
                <w:szCs w:val="28"/>
              </w:rPr>
              <w:t>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reatment </w:t>
            </w:r>
            <w:r w:rsidR="00290ACC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acility</w:t>
            </w:r>
            <w:r w:rsidR="00290AC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B97754">
              <w:rPr>
                <w:rFonts w:asciiTheme="minorHAnsi" w:hAnsiTheme="minorHAnsi" w:cstheme="minorHAnsi"/>
                <w:sz w:val="28"/>
                <w:szCs w:val="28"/>
              </w:rPr>
              <w:t xml:space="preserve">(see </w:t>
            </w:r>
            <w:hyperlink r:id="rId28" w:history="1">
              <w:r w:rsidR="00B97754" w:rsidRPr="00643EE8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OAR 309-033-0</w:t>
              </w:r>
              <w:r w:rsidR="00762662" w:rsidRPr="00643EE8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 xml:space="preserve">200 through 0330 and 309-033-0500 through </w:t>
              </w:r>
              <w:r w:rsidR="00643EE8" w:rsidRPr="00643EE8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0735</w:t>
              </w:r>
            </w:hyperlink>
            <w:r w:rsidR="00643EE8">
              <w:rPr>
                <w:rFonts w:asciiTheme="minorHAnsi" w:hAnsiTheme="minorHAnsi" w:cstheme="minorHAnsi"/>
                <w:sz w:val="28"/>
                <w:szCs w:val="28"/>
              </w:rPr>
              <w:t xml:space="preserve">) </w:t>
            </w:r>
            <w:r w:rsidR="00290ACC">
              <w:rPr>
                <w:rFonts w:asciiTheme="minorHAnsi" w:hAnsiTheme="minorHAnsi" w:cstheme="minorHAnsi"/>
                <w:sz w:val="28"/>
                <w:szCs w:val="28"/>
              </w:rPr>
              <w:t xml:space="preserve">must provide the </w:t>
            </w:r>
            <w:r w:rsidR="007F71B9">
              <w:rPr>
                <w:rFonts w:asciiTheme="minorHAnsi" w:hAnsiTheme="minorHAnsi" w:cstheme="minorHAnsi"/>
                <w:sz w:val="28"/>
                <w:szCs w:val="28"/>
              </w:rPr>
              <w:t>following</w:t>
            </w:r>
            <w:r w:rsidR="00290ACC">
              <w:rPr>
                <w:rFonts w:asciiTheme="minorHAnsi" w:hAnsiTheme="minorHAnsi" w:cstheme="minorHAnsi"/>
                <w:sz w:val="28"/>
                <w:szCs w:val="28"/>
              </w:rPr>
              <w:t xml:space="preserve"> information:</w:t>
            </w:r>
          </w:p>
          <w:p w14:paraId="5DEB729F" w14:textId="77777777" w:rsidR="00CB2A97" w:rsidRDefault="00CB2A97" w:rsidP="00836664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Operational plan demonstrating:</w:t>
            </w:r>
          </w:p>
          <w:p w14:paraId="5337548E" w14:textId="77777777" w:rsidR="00836664" w:rsidRDefault="00836664" w:rsidP="00836664">
            <w:pPr>
              <w:pStyle w:val="ListParagraph"/>
              <w:numPr>
                <w:ilvl w:val="1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Class 1 - Licensed Independent Practitioner availability 24 hours per day, seven day per week to provide medical supervision of the services provided.</w:t>
            </w:r>
          </w:p>
          <w:p w14:paraId="0CB3AECB" w14:textId="7D76AC8B" w:rsidR="00836664" w:rsidRDefault="00836664" w:rsidP="00836664">
            <w:pPr>
              <w:pStyle w:val="ListParagraph"/>
              <w:numPr>
                <w:ilvl w:val="1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Class 1 - Licensed </w:t>
            </w:r>
            <w:r w:rsidR="00B4477C">
              <w:rPr>
                <w:rFonts w:asciiTheme="minorHAnsi" w:hAnsiTheme="minorHAnsi" w:cstheme="minorHAnsi"/>
                <w:sz w:val="28"/>
                <w:szCs w:val="28"/>
              </w:rPr>
              <w:t>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egistered Nurse on duty 24 hours per day, seven days per week to provide medical services as needed.</w:t>
            </w:r>
          </w:p>
          <w:p w14:paraId="6445681A" w14:textId="3B5E726F" w:rsidR="00836664" w:rsidRDefault="00836664" w:rsidP="00836664">
            <w:pPr>
              <w:pStyle w:val="ListParagraph"/>
              <w:numPr>
                <w:ilvl w:val="1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Class 2 - Two Qualified Mental Health Associates on duty 24 hours per day, seven days per week, to provide treatment.</w:t>
            </w:r>
          </w:p>
          <w:p w14:paraId="55B79CCA" w14:textId="1C7C067E" w:rsidR="00836664" w:rsidRDefault="00836664" w:rsidP="00836664">
            <w:pPr>
              <w:pStyle w:val="ListParagraph"/>
              <w:numPr>
                <w:ilvl w:val="1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Class 1 &amp; 2 -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Sufficient number of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qualified medical and direct care staff on duty 24 hours per day, seven days per week, to meet the scheduled and unscheduled needs of the residents.</w:t>
            </w:r>
          </w:p>
          <w:p w14:paraId="0B78C1FC" w14:textId="141A601B" w:rsidR="00932F92" w:rsidRPr="00932F92" w:rsidRDefault="00932F92" w:rsidP="00836664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b/>
                <w:bCs/>
                <w:color w:val="5B9BD5" w:themeColor="accen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Name of staff providing training at the facility, including documentation of qualifications</w:t>
            </w:r>
            <w:r w:rsidR="00C7366D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0FD09B37" w14:textId="77777777" w:rsidR="00932F92" w:rsidRPr="001F18E2" w:rsidRDefault="00932F92" w:rsidP="00836664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b/>
                <w:bCs/>
                <w:color w:val="5B9BD5" w:themeColor="accen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Complete copy of current training curriculum used by the facility</w:t>
            </w:r>
            <w:r w:rsidR="00C7366D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16495F8B" w14:textId="17E31624" w:rsidR="001F18E2" w:rsidRPr="00D732CA" w:rsidRDefault="001F18E2" w:rsidP="00836664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b/>
                <w:bCs/>
                <w:color w:val="5B9BD5" w:themeColor="accent1"/>
                <w:sz w:val="28"/>
                <w:szCs w:val="28"/>
              </w:rPr>
            </w:pPr>
            <w:r w:rsidRPr="00D732CA">
              <w:rPr>
                <w:rFonts w:asciiTheme="minorHAnsi" w:hAnsiTheme="minorHAnsi" w:cstheme="minorHAnsi"/>
                <w:sz w:val="28"/>
                <w:szCs w:val="28"/>
              </w:rPr>
              <w:t>Documentation confirming all doors and windows have appropriate locks and alarms to maintain the security of the facility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2B347BBE" w14:textId="6EB04709" w:rsidR="00D732CA" w:rsidRDefault="00D732CA" w:rsidP="00836664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Written agreement with local law enforcement agencies for response</w:t>
            </w:r>
            <w:r w:rsidR="00E94ED7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to detain residents who have eloped and return them to the facility, and to remove a resident to an approved facility per policy.</w:t>
            </w:r>
          </w:p>
          <w:p w14:paraId="6004AF5B" w14:textId="3CD3D6B1" w:rsidR="00D732CA" w:rsidRPr="001F18E2" w:rsidRDefault="00353181" w:rsidP="001F18E2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Written agreement with local hospitals to provide any required emergency medical services.</w:t>
            </w:r>
          </w:p>
        </w:tc>
      </w:tr>
      <w:tr w:rsidR="00497371" w:rsidRPr="00400C59" w14:paraId="08734EEC" w14:textId="77777777" w:rsidTr="00DC22AC">
        <w:trPr>
          <w:trHeight w:val="432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2033F" w14:textId="5D808109" w:rsidR="00497371" w:rsidRPr="00CB119A" w:rsidRDefault="00497371" w:rsidP="00497371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br w:type="page"/>
            </w:r>
          </w:p>
        </w:tc>
      </w:tr>
      <w:tr w:rsidR="004A15BE" w:rsidRPr="00400C59" w14:paraId="139FC867" w14:textId="77777777" w:rsidTr="00DC22AC">
        <w:trPr>
          <w:trHeight w:val="432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2BA9293D" w14:textId="519C836F" w:rsidR="004A15BE" w:rsidRPr="00A43808" w:rsidRDefault="00A43808" w:rsidP="00A43808">
            <w:pPr>
              <w:spacing w:before="60" w:after="60"/>
              <w:ind w:left="36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682DEA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>V</w:t>
            </w:r>
            <w:r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974586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 xml:space="preserve">REQUIRED </w:t>
            </w:r>
            <w:r w:rsidR="004A15BE" w:rsidRPr="00A43808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>ATTACHMENTS</w:t>
            </w:r>
          </w:p>
        </w:tc>
      </w:tr>
      <w:tr w:rsidR="00A43808" w:rsidRPr="00A43808" w14:paraId="444DBA15" w14:textId="77777777" w:rsidTr="00DC22AC">
        <w:trPr>
          <w:trHeight w:val="530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29CD" w14:textId="12582DEB" w:rsidR="00A43808" w:rsidRPr="00E12646" w:rsidRDefault="00AA107E" w:rsidP="00AA107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="007F71B9" w:rsidRPr="003A76FB">
              <w:rPr>
                <w:rFonts w:asciiTheme="minorHAnsi" w:hAnsiTheme="minorHAnsi" w:cstheme="minorHAnsi"/>
                <w:sz w:val="28"/>
                <w:szCs w:val="28"/>
              </w:rPr>
              <w:t xml:space="preserve">ll applicants </w:t>
            </w:r>
            <w:r w:rsidR="007F71B9" w:rsidRPr="007B288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must</w:t>
            </w:r>
            <w:r w:rsidR="007F71B9" w:rsidRPr="003A76FB">
              <w:rPr>
                <w:rFonts w:asciiTheme="minorHAnsi" w:hAnsiTheme="minorHAnsi" w:cstheme="minorHAnsi"/>
                <w:sz w:val="28"/>
                <w:szCs w:val="28"/>
              </w:rPr>
              <w:t xml:space="preserve"> a</w:t>
            </w: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 xml:space="preserve">ttach copies of the documents </w:t>
            </w:r>
            <w:r w:rsidR="007B2884">
              <w:rPr>
                <w:rFonts w:asciiTheme="minorHAnsi" w:hAnsiTheme="minorHAnsi" w:cstheme="minorHAnsi"/>
                <w:sz w:val="28"/>
                <w:szCs w:val="28"/>
              </w:rPr>
              <w:t xml:space="preserve">listed below </w:t>
            </w: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 xml:space="preserve">with </w:t>
            </w:r>
            <w:r w:rsidR="007F71B9" w:rsidRPr="003A76FB">
              <w:rPr>
                <w:rFonts w:asciiTheme="minorHAnsi" w:hAnsiTheme="minorHAnsi" w:cstheme="minorHAnsi"/>
                <w:sz w:val="28"/>
                <w:szCs w:val="28"/>
              </w:rPr>
              <w:t>the</w:t>
            </w: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 xml:space="preserve"> completed application</w:t>
            </w:r>
            <w:r w:rsidR="007B2884">
              <w:rPr>
                <w:rFonts w:asciiTheme="minorHAnsi" w:hAnsiTheme="minorHAnsi" w:cstheme="minorHAnsi"/>
                <w:sz w:val="28"/>
                <w:szCs w:val="28"/>
              </w:rPr>
              <w:t xml:space="preserve"> form.  </w:t>
            </w:r>
            <w:r w:rsidR="00E12646" w:rsidRPr="00E1264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Missing documentation may result in the application being voided or denied</w:t>
            </w:r>
            <w:r w:rsidR="00E1264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Pr="00E1264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69B30631" w14:textId="77777777" w:rsidR="003F70B2" w:rsidRDefault="003F70B2" w:rsidP="003F70B2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Verification of Oregon Secretary of State Business Registration</w:t>
            </w:r>
          </w:p>
          <w:p w14:paraId="735F73F6" w14:textId="77777777" w:rsidR="003F70B2" w:rsidRDefault="003F70B2" w:rsidP="006D5248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IRS Form SS-4 verification of employer identification number </w:t>
            </w:r>
          </w:p>
          <w:p w14:paraId="6B4E6985" w14:textId="12BCE30F" w:rsidR="006D5248" w:rsidRPr="003A76FB" w:rsidRDefault="009B08A5" w:rsidP="006D5248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CMHP</w:t>
            </w:r>
            <w:r w:rsidR="006D5248" w:rsidRPr="003A76F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3B16AC" w:rsidRPr="003A76FB">
              <w:rPr>
                <w:rFonts w:asciiTheme="minorHAnsi" w:hAnsiTheme="minorHAnsi" w:cstheme="minorHAnsi"/>
                <w:sz w:val="28"/>
                <w:szCs w:val="28"/>
              </w:rPr>
              <w:t xml:space="preserve">acknowledgement </w:t>
            </w:r>
            <w:r w:rsidR="006D5248" w:rsidRPr="003A76FB">
              <w:rPr>
                <w:rFonts w:asciiTheme="minorHAnsi" w:hAnsiTheme="minorHAnsi" w:cstheme="minorHAnsi"/>
                <w:sz w:val="28"/>
                <w:szCs w:val="28"/>
              </w:rPr>
              <w:t>letter</w:t>
            </w:r>
          </w:p>
          <w:p w14:paraId="4C16B385" w14:textId="04B4019E" w:rsidR="006D5248" w:rsidRDefault="00C73CE7" w:rsidP="006D5248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>Description of p</w:t>
            </w:r>
            <w:r w:rsidR="006D5248" w:rsidRPr="003A76FB">
              <w:rPr>
                <w:rFonts w:asciiTheme="minorHAnsi" w:hAnsiTheme="minorHAnsi" w:cstheme="minorHAnsi"/>
                <w:sz w:val="28"/>
                <w:szCs w:val="28"/>
              </w:rPr>
              <w:t>rogram service</w:t>
            </w: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>s</w:t>
            </w:r>
          </w:p>
          <w:p w14:paraId="05946FF2" w14:textId="4505C1AA" w:rsidR="00434B45" w:rsidRDefault="00434B45" w:rsidP="00434B45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 xml:space="preserve">Proof of </w:t>
            </w:r>
            <w:r w:rsidR="0087251A">
              <w:rPr>
                <w:rFonts w:asciiTheme="minorHAnsi" w:hAnsiTheme="minorHAnsi" w:cstheme="minorHAnsi"/>
                <w:sz w:val="28"/>
                <w:szCs w:val="28"/>
              </w:rPr>
              <w:t xml:space="preserve">applicant or administrator </w:t>
            </w: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 xml:space="preserve">experience providing direct </w:t>
            </w:r>
            <w:r w:rsidR="00BB2F62">
              <w:rPr>
                <w:rFonts w:asciiTheme="minorHAnsi" w:hAnsiTheme="minorHAnsi" w:cstheme="minorHAnsi"/>
                <w:sz w:val="28"/>
                <w:szCs w:val="28"/>
              </w:rPr>
              <w:t>treatment</w:t>
            </w: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 xml:space="preserve"> and services to adults with mental illness</w:t>
            </w:r>
          </w:p>
          <w:p w14:paraId="37808E33" w14:textId="4444B3A6" w:rsidR="00DB5D00" w:rsidRPr="003A76FB" w:rsidRDefault="00DB5D00" w:rsidP="00434B45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Proof of applicant or administrator experience operating a </w:t>
            </w:r>
            <w:r w:rsidR="0050458F">
              <w:rPr>
                <w:rFonts w:asciiTheme="minorHAnsi" w:hAnsiTheme="minorHAnsi" w:cstheme="minorHAnsi"/>
                <w:sz w:val="28"/>
                <w:szCs w:val="28"/>
              </w:rPr>
              <w:t>residential setting</w:t>
            </w:r>
          </w:p>
          <w:p w14:paraId="625E0E1E" w14:textId="4254FB5B" w:rsidR="0087251A" w:rsidRPr="003A76FB" w:rsidRDefault="0087251A" w:rsidP="0087251A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 xml:space="preserve">Approved background checks for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the applicant, all owners, the administrator</w:t>
            </w:r>
            <w:r w:rsidR="00FE6B38">
              <w:rPr>
                <w:rFonts w:asciiTheme="minorHAnsi" w:hAnsiTheme="minorHAnsi" w:cstheme="minorHAnsi"/>
                <w:sz w:val="28"/>
                <w:szCs w:val="28"/>
              </w:rPr>
              <w:t xml:space="preserve"> and the person providing treatment/therapy</w:t>
            </w:r>
          </w:p>
          <w:p w14:paraId="2893DDE1" w14:textId="16A122DD" w:rsidR="00D93C43" w:rsidRPr="003A76FB" w:rsidRDefault="00EB2F82" w:rsidP="00D93C4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="00D93C43" w:rsidRPr="003A76FB">
              <w:rPr>
                <w:rFonts w:asciiTheme="minorHAnsi" w:hAnsiTheme="minorHAnsi" w:cstheme="minorHAnsi"/>
                <w:sz w:val="28"/>
                <w:szCs w:val="28"/>
              </w:rPr>
              <w:t>perational plan</w:t>
            </w:r>
          </w:p>
          <w:p w14:paraId="603C4C89" w14:textId="4A431A90" w:rsidR="002C243C" w:rsidRDefault="0003004F" w:rsidP="00D93C4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 xml:space="preserve">Proposed annual budget </w:t>
            </w:r>
            <w:r w:rsidR="002C243C" w:rsidRPr="003A76FB">
              <w:rPr>
                <w:rFonts w:asciiTheme="minorHAnsi" w:hAnsiTheme="minorHAnsi" w:cstheme="minorHAnsi"/>
                <w:sz w:val="28"/>
                <w:szCs w:val="28"/>
              </w:rPr>
              <w:t>identifying sources of revenue and expenses</w:t>
            </w:r>
          </w:p>
          <w:p w14:paraId="2BABE087" w14:textId="745E2BC3" w:rsidR="003613A1" w:rsidRDefault="003613A1" w:rsidP="00D93C4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Evidence of sufficient financial resources to operate for at least three months</w:t>
            </w:r>
          </w:p>
          <w:p w14:paraId="76C8CA5E" w14:textId="53681F72" w:rsidR="00CB4BF0" w:rsidRDefault="00CB4BF0" w:rsidP="00D93C4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Notices of any </w:t>
            </w:r>
            <w:r w:rsidR="00113C70">
              <w:rPr>
                <w:rFonts w:asciiTheme="minorHAnsi" w:hAnsiTheme="minorHAnsi" w:cstheme="minorHAnsi"/>
                <w:sz w:val="28"/>
                <w:szCs w:val="28"/>
              </w:rPr>
              <w:t xml:space="preserve">liens,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pending debts, collections or bankruptcies</w:t>
            </w:r>
          </w:p>
          <w:p w14:paraId="385AF1E3" w14:textId="0179B9E2" w:rsidR="00FC3D64" w:rsidRPr="00017291" w:rsidRDefault="00952DAA" w:rsidP="00017291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Completed Tax Compliance Certification issued by the Oregon Department of Revenue </w:t>
            </w:r>
            <w:r w:rsidRPr="00D227E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(not required for County operated programs)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6F185E">
              <w:rPr>
                <w:rFonts w:asciiTheme="minorHAnsi" w:hAnsiTheme="minorHAnsi" w:cstheme="minorHAnsi"/>
                <w:sz w:val="28"/>
                <w:szCs w:val="28"/>
              </w:rPr>
              <w:t xml:space="preserve">  This form can be completed electronically on Oregon Revenue Online (</w:t>
            </w:r>
            <w:hyperlink r:id="rId29" w:anchor="1" w:history="1">
              <w:r w:rsidR="00D227E9" w:rsidRPr="00047883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https://revenueonline.dor.oregon.gov/tap/_/#1</w:t>
              </w:r>
            </w:hyperlink>
            <w:r w:rsidR="00D227E9"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="0001729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017291"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Disclosure of Social Security numbers is required pursuant to </w:t>
            </w:r>
            <w:r w:rsidR="004245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ORS 305.</w:t>
            </w:r>
            <w:r w:rsidR="005A6DA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385</w:t>
            </w:r>
            <w:r w:rsidR="00017291"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establishing </w:t>
            </w:r>
            <w:r w:rsidR="005A6DA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the </w:t>
            </w:r>
            <w:r w:rsidR="00CE38A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taxpayer status</w:t>
            </w:r>
            <w:r w:rsidR="006C20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</w:p>
          <w:p w14:paraId="0D844956" w14:textId="53EE1E96" w:rsidR="003606FA" w:rsidRPr="003A76FB" w:rsidRDefault="003606FA" w:rsidP="003606FA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urrent c</w:t>
            </w: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>ertificate of liability insurance</w:t>
            </w:r>
          </w:p>
          <w:p w14:paraId="439BE53C" w14:textId="77777777" w:rsidR="008D7E39" w:rsidRDefault="008D7E39" w:rsidP="008D7E39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Proof of property ownership or current lease or rental agreement</w:t>
            </w:r>
          </w:p>
          <w:p w14:paraId="69633AB9" w14:textId="77777777" w:rsidR="00B81226" w:rsidRPr="003A76FB" w:rsidRDefault="00B81226" w:rsidP="00B8122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 xml:space="preserve">Complete set of facility plans and specifications if new structure or significant alterations to structure </w:t>
            </w:r>
          </w:p>
          <w:p w14:paraId="1ED0C5DE" w14:textId="77777777" w:rsidR="00B81226" w:rsidRPr="003A76FB" w:rsidRDefault="00B81226" w:rsidP="00B8122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 xml:space="preserve">Complete floor plan for existing structure with no or limited alterations </w:t>
            </w:r>
          </w:p>
          <w:p w14:paraId="4A439663" w14:textId="77777777" w:rsidR="00B81226" w:rsidRPr="003A76FB" w:rsidRDefault="00B81226" w:rsidP="00B8122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>Current approved/cleared fire inspection report</w:t>
            </w:r>
          </w:p>
          <w:p w14:paraId="1DED2B69" w14:textId="77777777" w:rsidR="00B81226" w:rsidRDefault="00B81226" w:rsidP="00B8122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Verification sprinkler system installed with current maintenance tag</w:t>
            </w:r>
          </w:p>
          <w:p w14:paraId="2EA70DA6" w14:textId="77777777" w:rsidR="00B81226" w:rsidRPr="003A76FB" w:rsidRDefault="00B81226" w:rsidP="00B8122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>Approved Certificate of Occupancy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/Certificate of Use for the specific facility type</w:t>
            </w:r>
          </w:p>
          <w:p w14:paraId="59C35D1D" w14:textId="77777777" w:rsidR="00B81226" w:rsidRPr="003A76FB" w:rsidRDefault="00B81226" w:rsidP="00B8122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>Current certificate of safe water supply, if applicable</w:t>
            </w:r>
          </w:p>
          <w:p w14:paraId="1A8D8934" w14:textId="0162A023" w:rsidR="002F1307" w:rsidRPr="003A76FB" w:rsidRDefault="002F1307" w:rsidP="00AA107E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>Job description for all staff</w:t>
            </w:r>
          </w:p>
          <w:p w14:paraId="3FA620CD" w14:textId="413722F3" w:rsidR="002F1307" w:rsidRPr="003A76FB" w:rsidRDefault="002F1307" w:rsidP="00AA107E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>Staff training outline for startup (16 hours pre-service required)</w:t>
            </w:r>
          </w:p>
          <w:p w14:paraId="5980E773" w14:textId="77777777" w:rsidR="002A0CEF" w:rsidRPr="003A76FB" w:rsidRDefault="002A0CEF" w:rsidP="002A0CEF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>Evidence of successful completion of required trainings for all staff</w:t>
            </w:r>
          </w:p>
          <w:p w14:paraId="1CF1E1C5" w14:textId="5F9A23E9" w:rsidR="003A7793" w:rsidRPr="003A76FB" w:rsidRDefault="003A7793" w:rsidP="003A779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>Current licenses and certifications</w:t>
            </w:r>
            <w:r w:rsidR="00925156" w:rsidRPr="003A76FB">
              <w:rPr>
                <w:rFonts w:asciiTheme="minorHAnsi" w:hAnsiTheme="minorHAnsi" w:cstheme="minorHAnsi"/>
                <w:sz w:val="28"/>
                <w:szCs w:val="28"/>
              </w:rPr>
              <w:t xml:space="preserve"> for staff</w:t>
            </w:r>
            <w:r w:rsidR="005547E2" w:rsidRPr="003A76FB">
              <w:rPr>
                <w:rFonts w:asciiTheme="minorHAnsi" w:hAnsiTheme="minorHAnsi" w:cstheme="minorHAnsi"/>
                <w:sz w:val="28"/>
                <w:szCs w:val="28"/>
              </w:rPr>
              <w:t>, as applicable</w:t>
            </w:r>
          </w:p>
          <w:p w14:paraId="03D99F11" w14:textId="77777777" w:rsidR="00A0107E" w:rsidRPr="003A76FB" w:rsidRDefault="00A0107E" w:rsidP="00A0107E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>Home and community-based services self-assessment form</w:t>
            </w:r>
          </w:p>
          <w:p w14:paraId="11BBCB4C" w14:textId="65D4A933" w:rsidR="004C57A3" w:rsidRPr="003A76FB" w:rsidRDefault="00931F32" w:rsidP="00AA107E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>H</w:t>
            </w:r>
            <w:r w:rsidR="004C57A3" w:rsidRPr="003A76FB">
              <w:rPr>
                <w:rFonts w:asciiTheme="minorHAnsi" w:hAnsiTheme="minorHAnsi" w:cstheme="minorHAnsi"/>
                <w:sz w:val="28"/>
                <w:szCs w:val="28"/>
              </w:rPr>
              <w:t>ouse rules</w:t>
            </w:r>
          </w:p>
          <w:p w14:paraId="6C574DFA" w14:textId="0799BC5C" w:rsidR="00AA107E" w:rsidRPr="003A76FB" w:rsidRDefault="00931F32" w:rsidP="00AA107E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>R</w:t>
            </w:r>
            <w:r w:rsidR="00AA107E" w:rsidRPr="003A76FB">
              <w:rPr>
                <w:rFonts w:asciiTheme="minorHAnsi" w:hAnsiTheme="minorHAnsi" w:cstheme="minorHAnsi"/>
                <w:sz w:val="28"/>
                <w:szCs w:val="28"/>
              </w:rPr>
              <w:t>esidency agreement</w:t>
            </w:r>
          </w:p>
          <w:p w14:paraId="4AF5EDB7" w14:textId="77777777" w:rsidR="008D7E39" w:rsidRDefault="008D7E39" w:rsidP="00932F92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 xml:space="preserve">All facility specific policies and procedures </w:t>
            </w:r>
          </w:p>
          <w:p w14:paraId="6D266585" w14:textId="6B9EECF9" w:rsidR="000A04FF" w:rsidRDefault="00AA107E" w:rsidP="00932F92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 xml:space="preserve">Variance request(s), </w:t>
            </w:r>
            <w:r w:rsidR="00363DF7" w:rsidRPr="003A76FB">
              <w:rPr>
                <w:rFonts w:asciiTheme="minorHAnsi" w:hAnsiTheme="minorHAnsi" w:cstheme="minorHAnsi"/>
                <w:sz w:val="28"/>
                <w:szCs w:val="28"/>
              </w:rPr>
              <w:t>as</w:t>
            </w:r>
            <w:r w:rsidR="00A64BBE" w:rsidRPr="003A76FB">
              <w:rPr>
                <w:rFonts w:asciiTheme="minorHAnsi" w:hAnsiTheme="minorHAnsi" w:cstheme="minorHAnsi"/>
                <w:sz w:val="28"/>
                <w:szCs w:val="28"/>
              </w:rPr>
              <w:t xml:space="preserve"> applicable</w:t>
            </w:r>
          </w:p>
          <w:p w14:paraId="15006E58" w14:textId="77777777" w:rsidR="00AF6DE0" w:rsidRDefault="00AF6DE0" w:rsidP="00932F92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Sample forms including:</w:t>
            </w:r>
          </w:p>
          <w:p w14:paraId="0879BBA0" w14:textId="77777777" w:rsidR="00AF6DE0" w:rsidRDefault="00AF6DE0" w:rsidP="00AF6DE0">
            <w:pPr>
              <w:pStyle w:val="ListParagraph"/>
              <w:numPr>
                <w:ilvl w:val="1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Summary sheet</w:t>
            </w:r>
          </w:p>
          <w:p w14:paraId="2C8253D9" w14:textId="77777777" w:rsidR="00AF6DE0" w:rsidRDefault="00AF6DE0" w:rsidP="00AF6DE0">
            <w:pPr>
              <w:pStyle w:val="ListParagraph"/>
              <w:numPr>
                <w:ilvl w:val="1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Admission documents</w:t>
            </w:r>
          </w:p>
          <w:p w14:paraId="4DC6F3EB" w14:textId="1CF6C7D5" w:rsidR="00AF6DE0" w:rsidRDefault="00AF6DE0" w:rsidP="00AF6DE0">
            <w:pPr>
              <w:pStyle w:val="ListParagraph"/>
              <w:numPr>
                <w:ilvl w:val="1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Release of information</w:t>
            </w:r>
          </w:p>
          <w:p w14:paraId="71DC33EF" w14:textId="77777777" w:rsidR="00AF6DE0" w:rsidRDefault="00AF6DE0" w:rsidP="00AF6DE0">
            <w:pPr>
              <w:pStyle w:val="ListParagraph"/>
              <w:numPr>
                <w:ilvl w:val="1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Residential service plan</w:t>
            </w:r>
          </w:p>
          <w:p w14:paraId="4290CF2B" w14:textId="77777777" w:rsidR="00AF6DE0" w:rsidRDefault="00A54E50" w:rsidP="00AF6DE0">
            <w:pPr>
              <w:pStyle w:val="ListParagraph"/>
              <w:numPr>
                <w:ilvl w:val="1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Monthly summaries</w:t>
            </w:r>
          </w:p>
          <w:p w14:paraId="1AD04E04" w14:textId="57EF082D" w:rsidR="00A54E50" w:rsidRPr="003A76FB" w:rsidRDefault="00A54E50" w:rsidP="00AF6DE0">
            <w:pPr>
              <w:pStyle w:val="ListParagraph"/>
              <w:numPr>
                <w:ilvl w:val="1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Notice of involuntary discharge</w:t>
            </w:r>
          </w:p>
        </w:tc>
      </w:tr>
      <w:tr w:rsidR="00865917" w:rsidRPr="00A43808" w14:paraId="27E18441" w14:textId="77777777" w:rsidTr="00DC22AC">
        <w:trPr>
          <w:trHeight w:val="350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E5E38" w14:textId="77777777" w:rsidR="00865917" w:rsidRDefault="00865917" w:rsidP="00FF736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925E2AA" w14:textId="77777777" w:rsidR="00DC22AC" w:rsidRDefault="00DC22AC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5310"/>
        <w:gridCol w:w="270"/>
        <w:gridCol w:w="5220"/>
      </w:tblGrid>
      <w:tr w:rsidR="00FF736B" w:rsidRPr="00A43808" w14:paraId="670D7C06" w14:textId="77777777" w:rsidTr="00DC22AC">
        <w:trPr>
          <w:trHeight w:val="44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408FC88C" w14:textId="551D1E72" w:rsidR="00FF736B" w:rsidRDefault="00FF736B" w:rsidP="00FF736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82DEA">
              <w:rPr>
                <w:rFonts w:cs="Arial"/>
                <w:b/>
                <w:bCs/>
                <w:color w:val="FFFFFF"/>
                <w:sz w:val="32"/>
                <w:szCs w:val="32"/>
              </w:rPr>
              <w:lastRenderedPageBreak/>
              <w:t>SECTION V: ATTESTATION OF COMPLIANCE</w:t>
            </w:r>
          </w:p>
        </w:tc>
      </w:tr>
      <w:tr w:rsidR="00FF736B" w:rsidRPr="00A43808" w14:paraId="70B6B145" w14:textId="77777777" w:rsidTr="00DC22AC">
        <w:trPr>
          <w:trHeight w:val="584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C4AC" w14:textId="77777777" w:rsidR="00FF736B" w:rsidRDefault="00FF736B" w:rsidP="00FF73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Pursuant to requirements in the Oregon Administrative Rules and as the legal authority of </w:t>
            </w:r>
            <w:r w:rsidRPr="00177F6E">
              <w:rPr>
                <w:rFonts w:asciiTheme="minorHAnsi" w:hAnsiTheme="minorHAnsi" w:cstheme="minorHAnsi"/>
                <w:sz w:val="28"/>
                <w:szCs w:val="2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7F6E">
              <w:rPr>
                <w:rFonts w:asciiTheme="minorHAnsi" w:hAnsiTheme="minorHAnsi" w:cstheme="minorHAnsi"/>
                <w:sz w:val="28"/>
                <w:szCs w:val="28"/>
                <w:u w:val="single"/>
              </w:rPr>
              <w:instrText xml:space="preserve"> FORMTEXT </w:instrText>
            </w:r>
            <w:r w:rsidRPr="00177F6E">
              <w:rPr>
                <w:rFonts w:asciiTheme="minorHAnsi" w:hAnsiTheme="minorHAnsi" w:cstheme="minorHAnsi"/>
                <w:sz w:val="28"/>
                <w:szCs w:val="28"/>
                <w:u w:val="single"/>
              </w:rPr>
            </w:r>
            <w:r w:rsidRPr="00177F6E">
              <w:rPr>
                <w:rFonts w:asciiTheme="minorHAnsi" w:hAnsiTheme="minorHAnsi" w:cstheme="minorHAnsi"/>
                <w:sz w:val="28"/>
                <w:szCs w:val="28"/>
                <w:u w:val="single"/>
              </w:rPr>
              <w:fldChar w:fldCharType="separate"/>
            </w:r>
            <w:r w:rsidRPr="00177F6E">
              <w:rPr>
                <w:rFonts w:asciiTheme="minorHAnsi" w:hAnsiTheme="minorHAnsi" w:cstheme="minorHAnsi"/>
                <w:noProof/>
                <w:sz w:val="28"/>
                <w:szCs w:val="28"/>
                <w:u w:val="single"/>
              </w:rPr>
              <w:t> </w:t>
            </w:r>
            <w:r w:rsidRPr="00177F6E">
              <w:rPr>
                <w:rFonts w:asciiTheme="minorHAnsi" w:hAnsiTheme="minorHAnsi" w:cstheme="minorHAnsi"/>
                <w:noProof/>
                <w:sz w:val="28"/>
                <w:szCs w:val="28"/>
                <w:u w:val="single"/>
              </w:rPr>
              <w:t> </w:t>
            </w:r>
            <w:r w:rsidRPr="00177F6E">
              <w:rPr>
                <w:rFonts w:asciiTheme="minorHAnsi" w:hAnsiTheme="minorHAnsi" w:cstheme="minorHAnsi"/>
                <w:noProof/>
                <w:sz w:val="28"/>
                <w:szCs w:val="28"/>
                <w:u w:val="single"/>
              </w:rPr>
              <w:t> </w:t>
            </w:r>
            <w:r w:rsidRPr="00177F6E">
              <w:rPr>
                <w:rFonts w:asciiTheme="minorHAnsi" w:hAnsiTheme="minorHAnsi" w:cstheme="minorHAnsi"/>
                <w:noProof/>
                <w:sz w:val="28"/>
                <w:szCs w:val="28"/>
                <w:u w:val="single"/>
              </w:rPr>
              <w:t> </w:t>
            </w:r>
            <w:r w:rsidRPr="00177F6E">
              <w:rPr>
                <w:rFonts w:asciiTheme="minorHAnsi" w:hAnsiTheme="minorHAnsi" w:cstheme="minorHAnsi"/>
                <w:noProof/>
                <w:sz w:val="28"/>
                <w:szCs w:val="28"/>
                <w:u w:val="single"/>
              </w:rPr>
              <w:t> </w:t>
            </w:r>
            <w:r w:rsidRPr="00177F6E">
              <w:rPr>
                <w:rFonts w:asciiTheme="minorHAnsi" w:hAnsiTheme="minorHAnsi" w:cstheme="minorHAnsi"/>
                <w:sz w:val="28"/>
                <w:szCs w:val="28"/>
                <w:u w:val="single"/>
              </w:rPr>
              <w:fldChar w:fldCharType="end"/>
            </w:r>
            <w:r w:rsidRPr="0054636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(name of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applicant</w:t>
            </w:r>
            <w:r w:rsidRPr="0054636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),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by my signature below I attest to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the following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14:paraId="6C8DC45C" w14:textId="77777777" w:rsidR="00FF736B" w:rsidRPr="00373F8F" w:rsidRDefault="00FF736B" w:rsidP="00FF736B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I am an authorized person representing the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>’s intentions and best interest of all board members, shareholders and/or owners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15B30160" w14:textId="18BA5777" w:rsidR="00FF736B" w:rsidRPr="00373F8F" w:rsidRDefault="00FF736B" w:rsidP="00FF736B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C22AC">
              <w:rPr>
                <w:rFonts w:asciiTheme="minorHAnsi" w:hAnsiTheme="minorHAnsi" w:cstheme="minorHAnsi"/>
                <w:sz w:val="28"/>
                <w:szCs w:val="28"/>
              </w:rPr>
              <w:t xml:space="preserve">has met and 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will comply with </w:t>
            </w:r>
            <w:r w:rsidR="00DC22AC">
              <w:rPr>
                <w:rFonts w:asciiTheme="minorHAnsi" w:hAnsiTheme="minorHAnsi" w:cstheme="minorHAnsi"/>
                <w:sz w:val="28"/>
                <w:szCs w:val="28"/>
              </w:rPr>
              <w:t>all Oregon Revised Statutes and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Oregon Administrative Rules, guidelines, and standards that govern the services for which application is made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0F486E69" w14:textId="2EA86583" w:rsidR="00FF736B" w:rsidRDefault="00FF736B" w:rsidP="00FF736B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>The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applicant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is compliant with all other licensing </w:t>
            </w:r>
            <w:r w:rsidR="004C30C5">
              <w:rPr>
                <w:rFonts w:asciiTheme="minorHAnsi" w:hAnsiTheme="minorHAnsi" w:cstheme="minorHAnsi"/>
                <w:sz w:val="28"/>
                <w:szCs w:val="28"/>
              </w:rPr>
              <w:t>and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accreditation entities as applicable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2029CE54" w14:textId="77777777" w:rsidR="00E51F53" w:rsidRPr="00373F8F" w:rsidRDefault="00E51F53" w:rsidP="00E51F53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All required documentation has been included with this application.</w:t>
            </w:r>
          </w:p>
          <w:p w14:paraId="68C05DE7" w14:textId="77777777" w:rsidR="00FF736B" w:rsidRDefault="00FF736B" w:rsidP="00FF736B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will maintain continuous liability insurance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36DF43C1" w14:textId="7E551A13" w:rsidR="00FF736B" w:rsidRPr="00373F8F" w:rsidRDefault="00FF736B" w:rsidP="00FF736B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The applicant will ensure all staff have and maintain the required training</w:t>
            </w:r>
            <w:r w:rsidR="005102CC">
              <w:rPr>
                <w:rFonts w:asciiTheme="minorHAnsi" w:hAnsiTheme="minorHAnsi" w:cstheme="minorHAnsi"/>
                <w:sz w:val="28"/>
                <w:szCs w:val="28"/>
              </w:rPr>
              <w:t xml:space="preserve"> and current approved background checks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.  </w:t>
            </w:r>
          </w:p>
          <w:p w14:paraId="2E371EFA" w14:textId="77777777" w:rsidR="00FF736B" w:rsidRDefault="00FF736B" w:rsidP="00FF736B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is compliant with federal, state, and local regulations that govern individual privacy and confidentiality, including but not limited to HIPAA and </w:t>
            </w:r>
            <w:hyperlink r:id="rId30" w:history="1">
              <w:r w:rsidRPr="00044BBC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42 CFR Part 2</w:t>
              </w:r>
            </w:hyperlink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40ACE66F" w14:textId="77777777" w:rsidR="00DC22AC" w:rsidRDefault="00FF736B" w:rsidP="00DC22AC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The applicant will prioritize the assurance of the residents’ health, safety, and well-being.</w:t>
            </w:r>
          </w:p>
          <w:p w14:paraId="346665B8" w14:textId="575906AE" w:rsidR="00724578" w:rsidRDefault="00724578" w:rsidP="00DC22AC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The applicant will fulfill all mandatory reporting duties.</w:t>
            </w:r>
          </w:p>
          <w:p w14:paraId="5C8EE366" w14:textId="10D915DF" w:rsidR="00FF736B" w:rsidRDefault="00672A4C" w:rsidP="00A07BB6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Within two weeks of receipt</w:t>
            </w:r>
            <w:r w:rsidR="002B300E">
              <w:rPr>
                <w:rFonts w:asciiTheme="minorHAnsi" w:hAnsiTheme="minorHAnsi" w:cstheme="minorHAnsi"/>
                <w:sz w:val="28"/>
                <w:szCs w:val="28"/>
              </w:rPr>
              <w:t xml:space="preserve"> of Medicaid </w:t>
            </w:r>
            <w:r w:rsidR="00E8733D">
              <w:rPr>
                <w:rFonts w:asciiTheme="minorHAnsi" w:hAnsiTheme="minorHAnsi" w:cstheme="minorHAnsi"/>
                <w:sz w:val="28"/>
                <w:szCs w:val="28"/>
              </w:rPr>
              <w:t xml:space="preserve">Identification number, the </w:t>
            </w:r>
            <w:r w:rsidR="00257134"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="00E8733D">
              <w:rPr>
                <w:rFonts w:asciiTheme="minorHAnsi" w:hAnsiTheme="minorHAnsi" w:cstheme="minorHAnsi"/>
                <w:sz w:val="28"/>
                <w:szCs w:val="28"/>
              </w:rPr>
              <w:t xml:space="preserve"> will register with the mandated </w:t>
            </w:r>
            <w:r w:rsidR="003C3B0F">
              <w:rPr>
                <w:rFonts w:asciiTheme="minorHAnsi" w:hAnsiTheme="minorHAnsi" w:cstheme="minorHAnsi"/>
                <w:sz w:val="28"/>
                <w:szCs w:val="28"/>
              </w:rPr>
              <w:t>Resilience Outcomes Analysis and Data Submission System</w:t>
            </w:r>
            <w:r w:rsidR="00E8733D">
              <w:rPr>
                <w:rFonts w:asciiTheme="minorHAnsi" w:hAnsiTheme="minorHAnsi" w:cstheme="minorHAnsi"/>
                <w:sz w:val="28"/>
                <w:szCs w:val="28"/>
              </w:rPr>
              <w:t xml:space="preserve"> (</w:t>
            </w:r>
            <w:r w:rsidR="003C3B0F">
              <w:rPr>
                <w:rFonts w:asciiTheme="minorHAnsi" w:hAnsiTheme="minorHAnsi" w:cstheme="minorHAnsi"/>
                <w:sz w:val="28"/>
                <w:szCs w:val="28"/>
              </w:rPr>
              <w:t>ROADS</w:t>
            </w:r>
            <w:r w:rsidR="00E8733D">
              <w:rPr>
                <w:rFonts w:asciiTheme="minorHAnsi" w:hAnsiTheme="minorHAnsi" w:cstheme="minorHAnsi"/>
                <w:sz w:val="28"/>
                <w:szCs w:val="28"/>
              </w:rPr>
              <w:t xml:space="preserve">) and immediately </w:t>
            </w:r>
            <w:r w:rsidR="003C3B0F">
              <w:rPr>
                <w:rFonts w:asciiTheme="minorHAnsi" w:hAnsiTheme="minorHAnsi" w:cstheme="minorHAnsi"/>
                <w:sz w:val="28"/>
                <w:szCs w:val="28"/>
              </w:rPr>
              <w:t xml:space="preserve">upon opening </w:t>
            </w:r>
            <w:r w:rsidR="00E8733D">
              <w:rPr>
                <w:rFonts w:asciiTheme="minorHAnsi" w:hAnsiTheme="minorHAnsi" w:cstheme="minorHAnsi"/>
                <w:sz w:val="28"/>
                <w:szCs w:val="28"/>
              </w:rPr>
              <w:t>begin reporting</w:t>
            </w:r>
            <w:r w:rsidR="002854CE">
              <w:rPr>
                <w:rFonts w:asciiTheme="minorHAnsi" w:hAnsiTheme="minorHAnsi" w:cstheme="minorHAnsi"/>
                <w:sz w:val="28"/>
                <w:szCs w:val="28"/>
              </w:rPr>
              <w:t xml:space="preserve"> entry of all individuals.</w:t>
            </w:r>
            <w:r w:rsidR="00605CE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hyperlink r:id="rId31" w:history="1">
              <w:r w:rsidR="003C3B0F" w:rsidRPr="00252CD4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https://www.oregon.gov/oha/hsd/compass/pages/roads.aspx</w:t>
              </w:r>
            </w:hyperlink>
            <w:r w:rsidR="003C3B0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FF736B" w:rsidRPr="00A43808" w14:paraId="05402791" w14:textId="77777777" w:rsidTr="00DC22AC">
        <w:trPr>
          <w:trHeight w:val="1970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15DDD" w14:textId="39720146" w:rsidR="00FF736B" w:rsidRDefault="00540AEA" w:rsidP="00FF736B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 understand and agree that failure to provide a complete application</w:t>
            </w:r>
            <w:r w:rsidR="00DB2DCC">
              <w:rPr>
                <w:rFonts w:asciiTheme="minorHAnsi" w:hAnsiTheme="minorHAnsi" w:cstheme="minorHAnsi"/>
                <w:sz w:val="28"/>
                <w:szCs w:val="28"/>
              </w:rPr>
              <w:t xml:space="preserve"> including all supporting documentation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943855">
              <w:rPr>
                <w:rFonts w:asciiTheme="minorHAnsi" w:hAnsiTheme="minorHAnsi" w:cstheme="minorHAnsi"/>
                <w:sz w:val="28"/>
                <w:szCs w:val="28"/>
              </w:rPr>
              <w:t>will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result in the application being voided.  </w:t>
            </w:r>
            <w:r w:rsidR="00FF736B">
              <w:rPr>
                <w:rFonts w:asciiTheme="minorHAnsi" w:hAnsiTheme="minorHAnsi" w:cstheme="minorHAnsi"/>
                <w:sz w:val="28"/>
                <w:szCs w:val="28"/>
              </w:rPr>
              <w:t xml:space="preserve">I understand and agree that failure to provide accurate information may result in denial of the application.  </w:t>
            </w:r>
            <w:r w:rsidR="00FF736B"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I understand </w:t>
            </w:r>
            <w:r w:rsidR="00FF736B">
              <w:rPr>
                <w:rFonts w:asciiTheme="minorHAnsi" w:hAnsiTheme="minorHAnsi" w:cstheme="minorHAnsi"/>
                <w:sz w:val="28"/>
                <w:szCs w:val="28"/>
              </w:rPr>
              <w:t>licenses</w:t>
            </w:r>
            <w:r w:rsidR="00FF736B"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are not transferable to any other person, entity, </w:t>
            </w:r>
            <w:r w:rsidR="00FF736B">
              <w:rPr>
                <w:rFonts w:asciiTheme="minorHAnsi" w:hAnsiTheme="minorHAnsi" w:cstheme="minorHAnsi"/>
                <w:sz w:val="28"/>
                <w:szCs w:val="28"/>
              </w:rPr>
              <w:t>licensee</w:t>
            </w:r>
            <w:r w:rsidR="00FF736B"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, or </w:t>
            </w:r>
            <w:r w:rsidR="00FF736B">
              <w:rPr>
                <w:rFonts w:asciiTheme="minorHAnsi" w:hAnsiTheme="minorHAnsi" w:cstheme="minorHAnsi"/>
                <w:sz w:val="28"/>
                <w:szCs w:val="28"/>
              </w:rPr>
              <w:t>locat</w:t>
            </w:r>
            <w:r w:rsidR="00FF736B" w:rsidRPr="00546366">
              <w:rPr>
                <w:rFonts w:asciiTheme="minorHAnsi" w:hAnsiTheme="minorHAnsi" w:cstheme="minorHAnsi"/>
                <w:sz w:val="28"/>
                <w:szCs w:val="28"/>
              </w:rPr>
              <w:t>ion.</w:t>
            </w:r>
            <w:r w:rsidR="00FF736B">
              <w:rPr>
                <w:rFonts w:asciiTheme="minorHAnsi" w:hAnsiTheme="minorHAnsi" w:cstheme="minorHAnsi"/>
                <w:sz w:val="28"/>
                <w:szCs w:val="28"/>
              </w:rPr>
              <w:t xml:space="preserve">  I declare, under penalties of perjury, the information in this application and all supporting materials is true, correct, and complete to the best of my knowledge.  </w:t>
            </w:r>
          </w:p>
          <w:p w14:paraId="1FD68F32" w14:textId="5707CBEF" w:rsidR="00B533C2" w:rsidRPr="00546366" w:rsidRDefault="00B533C2" w:rsidP="00FF736B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32048" w:rsidRPr="00A43808" w14:paraId="07688EFA" w14:textId="77777777" w:rsidTr="00DC22AC">
        <w:trPr>
          <w:trHeight w:val="440"/>
        </w:trPr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89AC1C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C9B58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912C98" w14:textId="1B249E02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632048" w:rsidRPr="00A43808" w14:paraId="347CDB29" w14:textId="77777777" w:rsidTr="00DC22AC">
        <w:trPr>
          <w:trHeight w:val="962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19AFE" w14:textId="66CE7DE1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Authorized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018B3" w14:textId="77777777" w:rsidR="00632048" w:rsidRPr="00546366" w:rsidRDefault="00632048" w:rsidP="0063204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6805D73" w14:textId="77777777" w:rsidR="00632048" w:rsidRPr="006A165C" w:rsidRDefault="00632048" w:rsidP="0063204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493FB49" w14:textId="77777777" w:rsidR="00632048" w:rsidRPr="006A165C" w:rsidRDefault="00632048" w:rsidP="00632048">
            <w:pPr>
              <w:spacing w:before="12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1BE068" w14:textId="158DD720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Date</w:t>
            </w:r>
          </w:p>
        </w:tc>
      </w:tr>
      <w:tr w:rsidR="00632048" w:rsidRPr="00A43808" w14:paraId="0873B680" w14:textId="77777777" w:rsidTr="00DC22AC">
        <w:trPr>
          <w:trHeight w:val="440"/>
        </w:trPr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E45755" w14:textId="7D82B200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72EDF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CDF66E" w14:textId="19F39FDD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632048" w:rsidRPr="00A43808" w14:paraId="1ADFDD59" w14:textId="77777777" w:rsidTr="00DC22AC">
        <w:trPr>
          <w:trHeight w:val="440"/>
        </w:trPr>
        <w:tc>
          <w:tcPr>
            <w:tcW w:w="5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2D0C7D" w14:textId="3248B07C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Printed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4F5E6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9A2DE8" w14:textId="29A75EAA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Title</w:t>
            </w:r>
          </w:p>
        </w:tc>
      </w:tr>
    </w:tbl>
    <w:p w14:paraId="471C26E6" w14:textId="77777777" w:rsidR="00AC0FF8" w:rsidRPr="00546366" w:rsidRDefault="00AC0FF8" w:rsidP="003A7D5A">
      <w:pPr>
        <w:rPr>
          <w:rFonts w:asciiTheme="minorHAnsi" w:hAnsiTheme="minorHAnsi" w:cstheme="minorHAnsi"/>
          <w:sz w:val="28"/>
          <w:szCs w:val="28"/>
        </w:rPr>
      </w:pPr>
    </w:p>
    <w:sectPr w:rsidR="00AC0FF8" w:rsidRPr="00546366" w:rsidSect="005A71AD">
      <w:footerReference w:type="default" r:id="rId32"/>
      <w:pgSz w:w="12240" w:h="15840" w:code="1"/>
      <w:pgMar w:top="630" w:right="63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B74A" w14:textId="77777777" w:rsidR="00A623E5" w:rsidRDefault="00A623E5" w:rsidP="003D18B2">
      <w:r>
        <w:separator/>
      </w:r>
    </w:p>
  </w:endnote>
  <w:endnote w:type="continuationSeparator" w:id="0">
    <w:p w14:paraId="0F49CD60" w14:textId="77777777" w:rsidR="00A623E5" w:rsidRDefault="00A623E5" w:rsidP="003D18B2">
      <w:r>
        <w:continuationSeparator/>
      </w:r>
    </w:p>
  </w:endnote>
  <w:endnote w:type="continuationNotice" w:id="1">
    <w:p w14:paraId="68DC68BD" w14:textId="77777777" w:rsidR="00A623E5" w:rsidRDefault="00A62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447D" w14:textId="7D51F337" w:rsidR="003D18B2" w:rsidRPr="008A432A" w:rsidRDefault="00BF765F" w:rsidP="00AB09FF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580"/>
        <w:tab w:val="right" w:pos="10890"/>
      </w:tabs>
      <w:rPr>
        <w:szCs w:val="24"/>
      </w:rPr>
    </w:pPr>
    <w:r>
      <w:rPr>
        <w:szCs w:val="24"/>
      </w:rPr>
      <w:t>MH</w:t>
    </w:r>
    <w:r w:rsidR="00813B53">
      <w:rPr>
        <w:szCs w:val="24"/>
      </w:rPr>
      <w:t xml:space="preserve"> Residential</w:t>
    </w:r>
    <w:r w:rsidR="0023606E">
      <w:rPr>
        <w:szCs w:val="24"/>
      </w:rPr>
      <w:t xml:space="preserve"> </w:t>
    </w:r>
    <w:r w:rsidR="00EA0EC5">
      <w:rPr>
        <w:szCs w:val="24"/>
      </w:rPr>
      <w:t>Initial License</w:t>
    </w:r>
    <w:r>
      <w:rPr>
        <w:szCs w:val="24"/>
      </w:rPr>
      <w:t xml:space="preserve"> Application</w:t>
    </w:r>
    <w:r w:rsidR="00AB09FF">
      <w:rPr>
        <w:szCs w:val="24"/>
      </w:rPr>
      <w:tab/>
      <w:t xml:space="preserve">Page </w:t>
    </w:r>
    <w:r w:rsidR="00AB09FF" w:rsidRPr="00AB09FF">
      <w:rPr>
        <w:szCs w:val="24"/>
      </w:rPr>
      <w:fldChar w:fldCharType="begin"/>
    </w:r>
    <w:r w:rsidR="00AB09FF" w:rsidRPr="00AB09FF">
      <w:rPr>
        <w:szCs w:val="24"/>
      </w:rPr>
      <w:instrText xml:space="preserve"> PAGE   \* MERGEFORMAT </w:instrText>
    </w:r>
    <w:r w:rsidR="00AB09FF" w:rsidRPr="00AB09FF">
      <w:rPr>
        <w:szCs w:val="24"/>
      </w:rPr>
      <w:fldChar w:fldCharType="separate"/>
    </w:r>
    <w:r w:rsidR="008F0DDA">
      <w:rPr>
        <w:noProof/>
        <w:szCs w:val="24"/>
      </w:rPr>
      <w:t>3</w:t>
    </w:r>
    <w:r w:rsidR="00AB09FF" w:rsidRPr="00AB09FF">
      <w:rPr>
        <w:noProof/>
        <w:szCs w:val="24"/>
      </w:rPr>
      <w:fldChar w:fldCharType="end"/>
    </w:r>
    <w:r w:rsidR="00AB09FF">
      <w:rPr>
        <w:noProof/>
        <w:szCs w:val="24"/>
      </w:rPr>
      <w:tab/>
    </w:r>
    <w:r w:rsidR="003D18B2" w:rsidRPr="008A432A">
      <w:rPr>
        <w:szCs w:val="24"/>
      </w:rPr>
      <w:t xml:space="preserve">OHA </w:t>
    </w:r>
    <w:r w:rsidR="006734EF">
      <w:rPr>
        <w:szCs w:val="24"/>
      </w:rPr>
      <w:t>MHLC</w:t>
    </w:r>
    <w:r w:rsidR="003D18B2" w:rsidRPr="008A432A">
      <w:rPr>
        <w:szCs w:val="24"/>
      </w:rPr>
      <w:t xml:space="preserve"> (</w:t>
    </w:r>
    <w:r w:rsidR="00AE5B5F">
      <w:rPr>
        <w:szCs w:val="24"/>
      </w:rPr>
      <w:t>1</w:t>
    </w:r>
    <w:r w:rsidR="006F159B">
      <w:rPr>
        <w:szCs w:val="24"/>
      </w:rPr>
      <w:t>1</w:t>
    </w:r>
    <w:r w:rsidR="0039680E">
      <w:rPr>
        <w:szCs w:val="24"/>
      </w:rPr>
      <w:t>/25</w:t>
    </w:r>
    <w:r w:rsidR="003D18B2" w:rsidRPr="008A432A">
      <w:rPr>
        <w:szCs w:val="24"/>
      </w:rPr>
      <w:t>)</w:t>
    </w:r>
  </w:p>
  <w:p w14:paraId="274DFFE7" w14:textId="77777777" w:rsidR="0006625D" w:rsidRDefault="0006625D"/>
  <w:p w14:paraId="3C6EDE5F" w14:textId="77777777" w:rsidR="0006625D" w:rsidRDefault="000662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BB0CE" w14:textId="77777777" w:rsidR="00A623E5" w:rsidRDefault="00A623E5" w:rsidP="003D18B2">
      <w:r>
        <w:separator/>
      </w:r>
    </w:p>
  </w:footnote>
  <w:footnote w:type="continuationSeparator" w:id="0">
    <w:p w14:paraId="3D6ED1F5" w14:textId="77777777" w:rsidR="00A623E5" w:rsidRDefault="00A623E5" w:rsidP="003D18B2">
      <w:r>
        <w:continuationSeparator/>
      </w:r>
    </w:p>
  </w:footnote>
  <w:footnote w:type="continuationNotice" w:id="1">
    <w:p w14:paraId="52567F38" w14:textId="77777777" w:rsidR="00A623E5" w:rsidRDefault="00A623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806"/>
    <w:multiLevelType w:val="hybridMultilevel"/>
    <w:tmpl w:val="646623F6"/>
    <w:lvl w:ilvl="0" w:tplc="5A20F6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3C11"/>
    <w:multiLevelType w:val="hybridMultilevel"/>
    <w:tmpl w:val="30E41D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982504"/>
    <w:multiLevelType w:val="hybridMultilevel"/>
    <w:tmpl w:val="2C484282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150C"/>
    <w:multiLevelType w:val="hybridMultilevel"/>
    <w:tmpl w:val="333620B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429AA"/>
    <w:multiLevelType w:val="hybridMultilevel"/>
    <w:tmpl w:val="F6723C3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6F36"/>
    <w:multiLevelType w:val="hybridMultilevel"/>
    <w:tmpl w:val="7E26E5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7F6693"/>
    <w:multiLevelType w:val="hybridMultilevel"/>
    <w:tmpl w:val="E2DA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4562C"/>
    <w:multiLevelType w:val="hybridMultilevel"/>
    <w:tmpl w:val="DD94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037EB"/>
    <w:multiLevelType w:val="hybridMultilevel"/>
    <w:tmpl w:val="F8F44BB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C23E6"/>
    <w:multiLevelType w:val="hybridMultilevel"/>
    <w:tmpl w:val="C5B07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07359"/>
    <w:multiLevelType w:val="hybridMultilevel"/>
    <w:tmpl w:val="9CB41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D0E10"/>
    <w:multiLevelType w:val="hybridMultilevel"/>
    <w:tmpl w:val="3E6C0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971F96"/>
    <w:multiLevelType w:val="hybridMultilevel"/>
    <w:tmpl w:val="41A00324"/>
    <w:lvl w:ilvl="0" w:tplc="CBAC17CC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BE6278"/>
    <w:multiLevelType w:val="hybridMultilevel"/>
    <w:tmpl w:val="C4521790"/>
    <w:lvl w:ilvl="0" w:tplc="4DE2514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B0829"/>
    <w:multiLevelType w:val="hybridMultilevel"/>
    <w:tmpl w:val="6B7626D0"/>
    <w:lvl w:ilvl="0" w:tplc="5A20F6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B7665D"/>
    <w:multiLevelType w:val="hybridMultilevel"/>
    <w:tmpl w:val="801419E4"/>
    <w:lvl w:ilvl="0" w:tplc="B6A4218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13813"/>
    <w:multiLevelType w:val="hybridMultilevel"/>
    <w:tmpl w:val="4468ADFE"/>
    <w:lvl w:ilvl="0" w:tplc="960A86E2">
      <w:start w:val="1"/>
      <w:numFmt w:val="decimal"/>
      <w:pStyle w:val="Number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D5674"/>
    <w:multiLevelType w:val="hybridMultilevel"/>
    <w:tmpl w:val="6EEA9EE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667C6"/>
    <w:multiLevelType w:val="hybridMultilevel"/>
    <w:tmpl w:val="D9AE781A"/>
    <w:lvl w:ilvl="0" w:tplc="5A20F61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71A9E"/>
    <w:multiLevelType w:val="hybridMultilevel"/>
    <w:tmpl w:val="AFAA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74BA4"/>
    <w:multiLevelType w:val="hybridMultilevel"/>
    <w:tmpl w:val="3F9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24556"/>
    <w:multiLevelType w:val="hybridMultilevel"/>
    <w:tmpl w:val="7640E8CA"/>
    <w:lvl w:ilvl="0" w:tplc="04090015">
      <w:start w:val="1"/>
      <w:numFmt w:val="upp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41D06B5"/>
    <w:multiLevelType w:val="hybridMultilevel"/>
    <w:tmpl w:val="DC54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34CF4"/>
    <w:multiLevelType w:val="hybridMultilevel"/>
    <w:tmpl w:val="06564DBC"/>
    <w:lvl w:ilvl="0" w:tplc="CBAC1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E2C58"/>
    <w:multiLevelType w:val="hybridMultilevel"/>
    <w:tmpl w:val="8E942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D590C"/>
    <w:multiLevelType w:val="hybridMultilevel"/>
    <w:tmpl w:val="0100B572"/>
    <w:lvl w:ilvl="0" w:tplc="CBAC1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906">
    <w:abstractNumId w:val="7"/>
  </w:num>
  <w:num w:numId="2" w16cid:durableId="1789082401">
    <w:abstractNumId w:val="9"/>
  </w:num>
  <w:num w:numId="3" w16cid:durableId="772089360">
    <w:abstractNumId w:val="20"/>
  </w:num>
  <w:num w:numId="4" w16cid:durableId="1875994259">
    <w:abstractNumId w:val="19"/>
  </w:num>
  <w:num w:numId="5" w16cid:durableId="277759921">
    <w:abstractNumId w:val="22"/>
  </w:num>
  <w:num w:numId="6" w16cid:durableId="1260525424">
    <w:abstractNumId w:val="10"/>
  </w:num>
  <w:num w:numId="7" w16cid:durableId="1967420689">
    <w:abstractNumId w:val="15"/>
  </w:num>
  <w:num w:numId="8" w16cid:durableId="1388451408">
    <w:abstractNumId w:val="16"/>
  </w:num>
  <w:num w:numId="9" w16cid:durableId="1002707254">
    <w:abstractNumId w:val="16"/>
    <w:lvlOverride w:ilvl="0">
      <w:startOverride w:val="1"/>
    </w:lvlOverride>
  </w:num>
  <w:num w:numId="10" w16cid:durableId="689991223">
    <w:abstractNumId w:val="14"/>
  </w:num>
  <w:num w:numId="11" w16cid:durableId="1394281363">
    <w:abstractNumId w:val="11"/>
  </w:num>
  <w:num w:numId="12" w16cid:durableId="1625427681">
    <w:abstractNumId w:val="1"/>
  </w:num>
  <w:num w:numId="13" w16cid:durableId="85080604">
    <w:abstractNumId w:val="25"/>
  </w:num>
  <w:num w:numId="14" w16cid:durableId="1291133503">
    <w:abstractNumId w:val="0"/>
  </w:num>
  <w:num w:numId="15" w16cid:durableId="1889952718">
    <w:abstractNumId w:val="17"/>
  </w:num>
  <w:num w:numId="16" w16cid:durableId="651521278">
    <w:abstractNumId w:val="4"/>
  </w:num>
  <w:num w:numId="17" w16cid:durableId="1812289675">
    <w:abstractNumId w:val="3"/>
  </w:num>
  <w:num w:numId="18" w16cid:durableId="1512132">
    <w:abstractNumId w:val="8"/>
  </w:num>
  <w:num w:numId="19" w16cid:durableId="2048752482">
    <w:abstractNumId w:val="6"/>
  </w:num>
  <w:num w:numId="20" w16cid:durableId="1867980975">
    <w:abstractNumId w:val="5"/>
  </w:num>
  <w:num w:numId="21" w16cid:durableId="622078930">
    <w:abstractNumId w:val="13"/>
  </w:num>
  <w:num w:numId="22" w16cid:durableId="1803036649">
    <w:abstractNumId w:val="24"/>
  </w:num>
  <w:num w:numId="23" w16cid:durableId="1500779028">
    <w:abstractNumId w:val="12"/>
  </w:num>
  <w:num w:numId="24" w16cid:durableId="1740130354">
    <w:abstractNumId w:val="23"/>
  </w:num>
  <w:num w:numId="25" w16cid:durableId="1308361199">
    <w:abstractNumId w:val="18"/>
  </w:num>
  <w:num w:numId="26" w16cid:durableId="1160804130">
    <w:abstractNumId w:val="2"/>
  </w:num>
  <w:num w:numId="27" w16cid:durableId="559816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99/q4s3lXR+xgXqcJ79lWx8UNwYrLeneGNv2jXNdla0F0yCFyUv5cxC8XZPMZLjui+tl/lvUYtBtu/eU8WuQQ==" w:salt="I9cpe9Ey2gWT9S91CsyH4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AD"/>
    <w:rsid w:val="000014C0"/>
    <w:rsid w:val="00002269"/>
    <w:rsid w:val="00010A37"/>
    <w:rsid w:val="00013A33"/>
    <w:rsid w:val="00017291"/>
    <w:rsid w:val="00021612"/>
    <w:rsid w:val="00021D4D"/>
    <w:rsid w:val="00026471"/>
    <w:rsid w:val="0002660A"/>
    <w:rsid w:val="0003004F"/>
    <w:rsid w:val="00034CA9"/>
    <w:rsid w:val="00035AC7"/>
    <w:rsid w:val="00037067"/>
    <w:rsid w:val="0003771D"/>
    <w:rsid w:val="00042BFC"/>
    <w:rsid w:val="00044BBC"/>
    <w:rsid w:val="00044E6F"/>
    <w:rsid w:val="00047745"/>
    <w:rsid w:val="0005066C"/>
    <w:rsid w:val="00051531"/>
    <w:rsid w:val="000528E8"/>
    <w:rsid w:val="00053647"/>
    <w:rsid w:val="00054FD4"/>
    <w:rsid w:val="0005787E"/>
    <w:rsid w:val="00063C1C"/>
    <w:rsid w:val="00066138"/>
    <w:rsid w:val="0006625D"/>
    <w:rsid w:val="000670B2"/>
    <w:rsid w:val="0007064C"/>
    <w:rsid w:val="00071A2B"/>
    <w:rsid w:val="00071D0D"/>
    <w:rsid w:val="00077185"/>
    <w:rsid w:val="00080B37"/>
    <w:rsid w:val="00081592"/>
    <w:rsid w:val="00082CCA"/>
    <w:rsid w:val="000833F5"/>
    <w:rsid w:val="0008495F"/>
    <w:rsid w:val="00090E75"/>
    <w:rsid w:val="0009354B"/>
    <w:rsid w:val="00094038"/>
    <w:rsid w:val="00095EAC"/>
    <w:rsid w:val="00096474"/>
    <w:rsid w:val="00096B5C"/>
    <w:rsid w:val="00097006"/>
    <w:rsid w:val="000A04FF"/>
    <w:rsid w:val="000A1EE7"/>
    <w:rsid w:val="000A28E9"/>
    <w:rsid w:val="000A4D73"/>
    <w:rsid w:val="000A640E"/>
    <w:rsid w:val="000B4247"/>
    <w:rsid w:val="000B5013"/>
    <w:rsid w:val="000B57D4"/>
    <w:rsid w:val="000B6CC3"/>
    <w:rsid w:val="000C6A06"/>
    <w:rsid w:val="000C7846"/>
    <w:rsid w:val="000C7D03"/>
    <w:rsid w:val="000D0780"/>
    <w:rsid w:val="000D128E"/>
    <w:rsid w:val="000D1E80"/>
    <w:rsid w:val="000E16AC"/>
    <w:rsid w:val="000E3907"/>
    <w:rsid w:val="000E75E0"/>
    <w:rsid w:val="000F1F69"/>
    <w:rsid w:val="000F1F8E"/>
    <w:rsid w:val="000F64E5"/>
    <w:rsid w:val="000F740F"/>
    <w:rsid w:val="00102200"/>
    <w:rsid w:val="00102859"/>
    <w:rsid w:val="001029F9"/>
    <w:rsid w:val="001050BF"/>
    <w:rsid w:val="00105ED1"/>
    <w:rsid w:val="00113C70"/>
    <w:rsid w:val="00116C9E"/>
    <w:rsid w:val="00123F12"/>
    <w:rsid w:val="00126B4C"/>
    <w:rsid w:val="00130617"/>
    <w:rsid w:val="001344A9"/>
    <w:rsid w:val="00141CA9"/>
    <w:rsid w:val="00141CAC"/>
    <w:rsid w:val="00142E72"/>
    <w:rsid w:val="00145D3B"/>
    <w:rsid w:val="00160089"/>
    <w:rsid w:val="001618E3"/>
    <w:rsid w:val="00163A16"/>
    <w:rsid w:val="00164BDA"/>
    <w:rsid w:val="00165230"/>
    <w:rsid w:val="00172E4D"/>
    <w:rsid w:val="0017348E"/>
    <w:rsid w:val="00175B07"/>
    <w:rsid w:val="00177F6E"/>
    <w:rsid w:val="00181AB8"/>
    <w:rsid w:val="001831A3"/>
    <w:rsid w:val="001874CE"/>
    <w:rsid w:val="001915CC"/>
    <w:rsid w:val="00197061"/>
    <w:rsid w:val="001A0F23"/>
    <w:rsid w:val="001B007B"/>
    <w:rsid w:val="001B03A6"/>
    <w:rsid w:val="001B1B08"/>
    <w:rsid w:val="001B24BD"/>
    <w:rsid w:val="001B5611"/>
    <w:rsid w:val="001B5AD7"/>
    <w:rsid w:val="001B624B"/>
    <w:rsid w:val="001B783E"/>
    <w:rsid w:val="001C0A5B"/>
    <w:rsid w:val="001C2259"/>
    <w:rsid w:val="001C2B6B"/>
    <w:rsid w:val="001C4109"/>
    <w:rsid w:val="001C7A4E"/>
    <w:rsid w:val="001D19CD"/>
    <w:rsid w:val="001D779B"/>
    <w:rsid w:val="001E2398"/>
    <w:rsid w:val="001E2B0D"/>
    <w:rsid w:val="001E3D1F"/>
    <w:rsid w:val="001E4F08"/>
    <w:rsid w:val="001F0687"/>
    <w:rsid w:val="001F18E2"/>
    <w:rsid w:val="001F4D21"/>
    <w:rsid w:val="00202775"/>
    <w:rsid w:val="00203451"/>
    <w:rsid w:val="0020700C"/>
    <w:rsid w:val="00211D4C"/>
    <w:rsid w:val="00212C0D"/>
    <w:rsid w:val="00212D4E"/>
    <w:rsid w:val="00213883"/>
    <w:rsid w:val="002158C7"/>
    <w:rsid w:val="00225ED3"/>
    <w:rsid w:val="002350AD"/>
    <w:rsid w:val="0023606E"/>
    <w:rsid w:val="00236249"/>
    <w:rsid w:val="00237164"/>
    <w:rsid w:val="00237A86"/>
    <w:rsid w:val="0024119A"/>
    <w:rsid w:val="0024241F"/>
    <w:rsid w:val="00242905"/>
    <w:rsid w:val="00243F37"/>
    <w:rsid w:val="002445F1"/>
    <w:rsid w:val="00244CB6"/>
    <w:rsid w:val="00250622"/>
    <w:rsid w:val="00257134"/>
    <w:rsid w:val="00260256"/>
    <w:rsid w:val="00260D0E"/>
    <w:rsid w:val="00261326"/>
    <w:rsid w:val="00263757"/>
    <w:rsid w:val="0026418E"/>
    <w:rsid w:val="002656A3"/>
    <w:rsid w:val="00270843"/>
    <w:rsid w:val="0027286E"/>
    <w:rsid w:val="00275DFE"/>
    <w:rsid w:val="00275FE5"/>
    <w:rsid w:val="00276AB5"/>
    <w:rsid w:val="00277D3B"/>
    <w:rsid w:val="00280189"/>
    <w:rsid w:val="00284147"/>
    <w:rsid w:val="0028515A"/>
    <w:rsid w:val="002854CE"/>
    <w:rsid w:val="00285AC7"/>
    <w:rsid w:val="00290ACC"/>
    <w:rsid w:val="002911FE"/>
    <w:rsid w:val="002917E1"/>
    <w:rsid w:val="002A0CEF"/>
    <w:rsid w:val="002A1EF9"/>
    <w:rsid w:val="002A2F37"/>
    <w:rsid w:val="002A3D7D"/>
    <w:rsid w:val="002A5756"/>
    <w:rsid w:val="002A5B19"/>
    <w:rsid w:val="002A7C17"/>
    <w:rsid w:val="002B300E"/>
    <w:rsid w:val="002B31EC"/>
    <w:rsid w:val="002B4576"/>
    <w:rsid w:val="002B5F7D"/>
    <w:rsid w:val="002C03B3"/>
    <w:rsid w:val="002C0BAC"/>
    <w:rsid w:val="002C243C"/>
    <w:rsid w:val="002C25CD"/>
    <w:rsid w:val="002C5292"/>
    <w:rsid w:val="002C7964"/>
    <w:rsid w:val="002D1AE4"/>
    <w:rsid w:val="002D1EA1"/>
    <w:rsid w:val="002D55BF"/>
    <w:rsid w:val="002D73DB"/>
    <w:rsid w:val="002D74C4"/>
    <w:rsid w:val="002E02AB"/>
    <w:rsid w:val="002E6DE6"/>
    <w:rsid w:val="002E76BA"/>
    <w:rsid w:val="002F1307"/>
    <w:rsid w:val="002F5F15"/>
    <w:rsid w:val="002F6579"/>
    <w:rsid w:val="00301E61"/>
    <w:rsid w:val="003071A3"/>
    <w:rsid w:val="00307AC7"/>
    <w:rsid w:val="003123A0"/>
    <w:rsid w:val="00312EC2"/>
    <w:rsid w:val="00317CFD"/>
    <w:rsid w:val="00320ED2"/>
    <w:rsid w:val="00321A27"/>
    <w:rsid w:val="003234F6"/>
    <w:rsid w:val="003250F5"/>
    <w:rsid w:val="0032673B"/>
    <w:rsid w:val="00326A9A"/>
    <w:rsid w:val="003300E1"/>
    <w:rsid w:val="00340275"/>
    <w:rsid w:val="0034210C"/>
    <w:rsid w:val="003466B8"/>
    <w:rsid w:val="00346D6D"/>
    <w:rsid w:val="00351238"/>
    <w:rsid w:val="003516E9"/>
    <w:rsid w:val="00353181"/>
    <w:rsid w:val="003555A6"/>
    <w:rsid w:val="00355AEF"/>
    <w:rsid w:val="00357598"/>
    <w:rsid w:val="00357701"/>
    <w:rsid w:val="003606FA"/>
    <w:rsid w:val="00360E72"/>
    <w:rsid w:val="003613A1"/>
    <w:rsid w:val="0036324D"/>
    <w:rsid w:val="00363DF7"/>
    <w:rsid w:val="00366484"/>
    <w:rsid w:val="0036651A"/>
    <w:rsid w:val="00366F20"/>
    <w:rsid w:val="0037047A"/>
    <w:rsid w:val="003716B3"/>
    <w:rsid w:val="00373F8F"/>
    <w:rsid w:val="00374CA4"/>
    <w:rsid w:val="00375043"/>
    <w:rsid w:val="003752B3"/>
    <w:rsid w:val="00380112"/>
    <w:rsid w:val="00381227"/>
    <w:rsid w:val="003812E1"/>
    <w:rsid w:val="00381F9A"/>
    <w:rsid w:val="00384CAC"/>
    <w:rsid w:val="00390DD2"/>
    <w:rsid w:val="00392007"/>
    <w:rsid w:val="003920C5"/>
    <w:rsid w:val="00393E27"/>
    <w:rsid w:val="00394909"/>
    <w:rsid w:val="0039680E"/>
    <w:rsid w:val="003A19E3"/>
    <w:rsid w:val="003A3BBD"/>
    <w:rsid w:val="003A5DC3"/>
    <w:rsid w:val="003A76FB"/>
    <w:rsid w:val="003A7793"/>
    <w:rsid w:val="003A7D5A"/>
    <w:rsid w:val="003B16AC"/>
    <w:rsid w:val="003B7106"/>
    <w:rsid w:val="003B7B4F"/>
    <w:rsid w:val="003C0057"/>
    <w:rsid w:val="003C2C1D"/>
    <w:rsid w:val="003C3B0F"/>
    <w:rsid w:val="003D18B2"/>
    <w:rsid w:val="003D2598"/>
    <w:rsid w:val="003D26E0"/>
    <w:rsid w:val="003D5F27"/>
    <w:rsid w:val="003D6CF4"/>
    <w:rsid w:val="003E239D"/>
    <w:rsid w:val="003E708D"/>
    <w:rsid w:val="003F0584"/>
    <w:rsid w:val="003F36ED"/>
    <w:rsid w:val="003F5ADC"/>
    <w:rsid w:val="003F70B2"/>
    <w:rsid w:val="00400C59"/>
    <w:rsid w:val="00402D4A"/>
    <w:rsid w:val="004042C2"/>
    <w:rsid w:val="00407BD9"/>
    <w:rsid w:val="00412193"/>
    <w:rsid w:val="004130A9"/>
    <w:rsid w:val="004138B9"/>
    <w:rsid w:val="0041480D"/>
    <w:rsid w:val="004245BB"/>
    <w:rsid w:val="00426B60"/>
    <w:rsid w:val="00427225"/>
    <w:rsid w:val="00427756"/>
    <w:rsid w:val="00434B45"/>
    <w:rsid w:val="0043687A"/>
    <w:rsid w:val="00436D93"/>
    <w:rsid w:val="00437C36"/>
    <w:rsid w:val="00440064"/>
    <w:rsid w:val="00440A0C"/>
    <w:rsid w:val="00447277"/>
    <w:rsid w:val="004477D3"/>
    <w:rsid w:val="00447BF2"/>
    <w:rsid w:val="00450854"/>
    <w:rsid w:val="00452820"/>
    <w:rsid w:val="0045356D"/>
    <w:rsid w:val="00455733"/>
    <w:rsid w:val="004558BD"/>
    <w:rsid w:val="00460A3F"/>
    <w:rsid w:val="00461811"/>
    <w:rsid w:val="00463E44"/>
    <w:rsid w:val="00465383"/>
    <w:rsid w:val="00465768"/>
    <w:rsid w:val="00471211"/>
    <w:rsid w:val="004726A6"/>
    <w:rsid w:val="00473C66"/>
    <w:rsid w:val="00473F59"/>
    <w:rsid w:val="004757C4"/>
    <w:rsid w:val="00475BC4"/>
    <w:rsid w:val="00483917"/>
    <w:rsid w:val="00484A9D"/>
    <w:rsid w:val="00485255"/>
    <w:rsid w:val="00485FAC"/>
    <w:rsid w:val="004911C1"/>
    <w:rsid w:val="00491917"/>
    <w:rsid w:val="00491CC5"/>
    <w:rsid w:val="00492347"/>
    <w:rsid w:val="004941CA"/>
    <w:rsid w:val="00495DB8"/>
    <w:rsid w:val="00497371"/>
    <w:rsid w:val="004A15BE"/>
    <w:rsid w:val="004A6884"/>
    <w:rsid w:val="004B12B4"/>
    <w:rsid w:val="004B2CB5"/>
    <w:rsid w:val="004B3180"/>
    <w:rsid w:val="004B433D"/>
    <w:rsid w:val="004B6FE1"/>
    <w:rsid w:val="004C18A9"/>
    <w:rsid w:val="004C30C5"/>
    <w:rsid w:val="004C57A3"/>
    <w:rsid w:val="004D1ADE"/>
    <w:rsid w:val="004D3F50"/>
    <w:rsid w:val="004D4691"/>
    <w:rsid w:val="004D52E2"/>
    <w:rsid w:val="004D5702"/>
    <w:rsid w:val="004E3CF8"/>
    <w:rsid w:val="004F1E7B"/>
    <w:rsid w:val="004F27EF"/>
    <w:rsid w:val="004F4485"/>
    <w:rsid w:val="005015B9"/>
    <w:rsid w:val="00501F93"/>
    <w:rsid w:val="0050458F"/>
    <w:rsid w:val="00506464"/>
    <w:rsid w:val="00506F58"/>
    <w:rsid w:val="005102CC"/>
    <w:rsid w:val="005109F8"/>
    <w:rsid w:val="00510C65"/>
    <w:rsid w:val="0051673B"/>
    <w:rsid w:val="00522E1A"/>
    <w:rsid w:val="00527F1D"/>
    <w:rsid w:val="00531C26"/>
    <w:rsid w:val="00532AA9"/>
    <w:rsid w:val="00532CD8"/>
    <w:rsid w:val="0053594A"/>
    <w:rsid w:val="0053799C"/>
    <w:rsid w:val="005403D4"/>
    <w:rsid w:val="00540AEA"/>
    <w:rsid w:val="00541C4F"/>
    <w:rsid w:val="005424FB"/>
    <w:rsid w:val="00543393"/>
    <w:rsid w:val="00546010"/>
    <w:rsid w:val="00546366"/>
    <w:rsid w:val="00550369"/>
    <w:rsid w:val="005520A2"/>
    <w:rsid w:val="00552379"/>
    <w:rsid w:val="0055289C"/>
    <w:rsid w:val="00552F40"/>
    <w:rsid w:val="00553C63"/>
    <w:rsid w:val="005547E2"/>
    <w:rsid w:val="00555804"/>
    <w:rsid w:val="00560148"/>
    <w:rsid w:val="00561649"/>
    <w:rsid w:val="00562865"/>
    <w:rsid w:val="005672CE"/>
    <w:rsid w:val="00567F1B"/>
    <w:rsid w:val="00571F04"/>
    <w:rsid w:val="00572150"/>
    <w:rsid w:val="005740A3"/>
    <w:rsid w:val="005804FC"/>
    <w:rsid w:val="00582561"/>
    <w:rsid w:val="00585814"/>
    <w:rsid w:val="00591717"/>
    <w:rsid w:val="00594D28"/>
    <w:rsid w:val="005951EF"/>
    <w:rsid w:val="005A1ABC"/>
    <w:rsid w:val="005A3D28"/>
    <w:rsid w:val="005A5E5F"/>
    <w:rsid w:val="005A6DA9"/>
    <w:rsid w:val="005A71AD"/>
    <w:rsid w:val="005B5F28"/>
    <w:rsid w:val="005C5943"/>
    <w:rsid w:val="005C6183"/>
    <w:rsid w:val="005C711F"/>
    <w:rsid w:val="005D28DF"/>
    <w:rsid w:val="005D365A"/>
    <w:rsid w:val="005D42DA"/>
    <w:rsid w:val="005D43F8"/>
    <w:rsid w:val="005D6CFD"/>
    <w:rsid w:val="005E0558"/>
    <w:rsid w:val="005E1D6C"/>
    <w:rsid w:val="005E2277"/>
    <w:rsid w:val="005E2D40"/>
    <w:rsid w:val="005E397A"/>
    <w:rsid w:val="005E4024"/>
    <w:rsid w:val="005E6882"/>
    <w:rsid w:val="005E6AAC"/>
    <w:rsid w:val="005F3AAA"/>
    <w:rsid w:val="005F4D0B"/>
    <w:rsid w:val="005F4EB8"/>
    <w:rsid w:val="005F7CDC"/>
    <w:rsid w:val="006031C0"/>
    <w:rsid w:val="006039E9"/>
    <w:rsid w:val="0060491B"/>
    <w:rsid w:val="00605CEF"/>
    <w:rsid w:val="006126F1"/>
    <w:rsid w:val="006150B5"/>
    <w:rsid w:val="00620A30"/>
    <w:rsid w:val="00621B60"/>
    <w:rsid w:val="00625A29"/>
    <w:rsid w:val="006261EB"/>
    <w:rsid w:val="00631B41"/>
    <w:rsid w:val="00632048"/>
    <w:rsid w:val="00635F91"/>
    <w:rsid w:val="00637DE3"/>
    <w:rsid w:val="00643EE8"/>
    <w:rsid w:val="0065299A"/>
    <w:rsid w:val="006549A8"/>
    <w:rsid w:val="0065763B"/>
    <w:rsid w:val="00662A3B"/>
    <w:rsid w:val="00670280"/>
    <w:rsid w:val="006716F9"/>
    <w:rsid w:val="00672A4C"/>
    <w:rsid w:val="006734EF"/>
    <w:rsid w:val="00676799"/>
    <w:rsid w:val="00681071"/>
    <w:rsid w:val="006817B0"/>
    <w:rsid w:val="00682DEA"/>
    <w:rsid w:val="0068320B"/>
    <w:rsid w:val="0068381E"/>
    <w:rsid w:val="00692476"/>
    <w:rsid w:val="00694D8E"/>
    <w:rsid w:val="0069799E"/>
    <w:rsid w:val="006A165C"/>
    <w:rsid w:val="006A20F8"/>
    <w:rsid w:val="006A6EA7"/>
    <w:rsid w:val="006A7C73"/>
    <w:rsid w:val="006B258B"/>
    <w:rsid w:val="006B45EC"/>
    <w:rsid w:val="006B5327"/>
    <w:rsid w:val="006B56A2"/>
    <w:rsid w:val="006B726D"/>
    <w:rsid w:val="006C0737"/>
    <w:rsid w:val="006C204E"/>
    <w:rsid w:val="006C6065"/>
    <w:rsid w:val="006D47EE"/>
    <w:rsid w:val="006D5248"/>
    <w:rsid w:val="006E0F0C"/>
    <w:rsid w:val="006E3986"/>
    <w:rsid w:val="006E6F1F"/>
    <w:rsid w:val="006E7389"/>
    <w:rsid w:val="006F159B"/>
    <w:rsid w:val="006F168C"/>
    <w:rsid w:val="006F185E"/>
    <w:rsid w:val="00702491"/>
    <w:rsid w:val="00706096"/>
    <w:rsid w:val="00707A3C"/>
    <w:rsid w:val="00711DD9"/>
    <w:rsid w:val="00713D1B"/>
    <w:rsid w:val="00714B21"/>
    <w:rsid w:val="007172A7"/>
    <w:rsid w:val="00720817"/>
    <w:rsid w:val="00722DBA"/>
    <w:rsid w:val="00723FD5"/>
    <w:rsid w:val="00724578"/>
    <w:rsid w:val="007276BB"/>
    <w:rsid w:val="00733C21"/>
    <w:rsid w:val="00740997"/>
    <w:rsid w:val="00741D14"/>
    <w:rsid w:val="00743E08"/>
    <w:rsid w:val="007449AF"/>
    <w:rsid w:val="00744CB2"/>
    <w:rsid w:val="00745635"/>
    <w:rsid w:val="00745C30"/>
    <w:rsid w:val="0074660F"/>
    <w:rsid w:val="00747E84"/>
    <w:rsid w:val="007511A2"/>
    <w:rsid w:val="0076106F"/>
    <w:rsid w:val="00762662"/>
    <w:rsid w:val="00763D21"/>
    <w:rsid w:val="00765DCF"/>
    <w:rsid w:val="0076731B"/>
    <w:rsid w:val="007711A1"/>
    <w:rsid w:val="007805DF"/>
    <w:rsid w:val="007807C8"/>
    <w:rsid w:val="00781B3C"/>
    <w:rsid w:val="00781CE0"/>
    <w:rsid w:val="00781F3E"/>
    <w:rsid w:val="0078270B"/>
    <w:rsid w:val="00782D5A"/>
    <w:rsid w:val="00782DE0"/>
    <w:rsid w:val="00794E8E"/>
    <w:rsid w:val="00795224"/>
    <w:rsid w:val="007A0515"/>
    <w:rsid w:val="007A1739"/>
    <w:rsid w:val="007A4B50"/>
    <w:rsid w:val="007A584E"/>
    <w:rsid w:val="007A6FD2"/>
    <w:rsid w:val="007B2884"/>
    <w:rsid w:val="007B3593"/>
    <w:rsid w:val="007B75B2"/>
    <w:rsid w:val="007C157C"/>
    <w:rsid w:val="007C492F"/>
    <w:rsid w:val="007C7A04"/>
    <w:rsid w:val="007D2268"/>
    <w:rsid w:val="007D3466"/>
    <w:rsid w:val="007E11B4"/>
    <w:rsid w:val="007E1B93"/>
    <w:rsid w:val="007E64B8"/>
    <w:rsid w:val="007E790A"/>
    <w:rsid w:val="007E79A9"/>
    <w:rsid w:val="007F09B8"/>
    <w:rsid w:val="007F2AE0"/>
    <w:rsid w:val="007F2C99"/>
    <w:rsid w:val="007F2CBB"/>
    <w:rsid w:val="007F350C"/>
    <w:rsid w:val="007F579F"/>
    <w:rsid w:val="007F71B9"/>
    <w:rsid w:val="007F7369"/>
    <w:rsid w:val="00801D5A"/>
    <w:rsid w:val="00803528"/>
    <w:rsid w:val="008053D0"/>
    <w:rsid w:val="00805B1F"/>
    <w:rsid w:val="00806278"/>
    <w:rsid w:val="0081238F"/>
    <w:rsid w:val="0081278A"/>
    <w:rsid w:val="00813B53"/>
    <w:rsid w:val="0081594B"/>
    <w:rsid w:val="008168E4"/>
    <w:rsid w:val="00820AFA"/>
    <w:rsid w:val="00823956"/>
    <w:rsid w:val="008242BA"/>
    <w:rsid w:val="008250C6"/>
    <w:rsid w:val="008262AF"/>
    <w:rsid w:val="00835DB8"/>
    <w:rsid w:val="0083616B"/>
    <w:rsid w:val="00836664"/>
    <w:rsid w:val="0084025E"/>
    <w:rsid w:val="00842D69"/>
    <w:rsid w:val="008448BF"/>
    <w:rsid w:val="00855DE0"/>
    <w:rsid w:val="008569E4"/>
    <w:rsid w:val="00860288"/>
    <w:rsid w:val="0086433B"/>
    <w:rsid w:val="008658F9"/>
    <w:rsid w:val="00865917"/>
    <w:rsid w:val="0087251A"/>
    <w:rsid w:val="00876DB1"/>
    <w:rsid w:val="00882D06"/>
    <w:rsid w:val="0089023D"/>
    <w:rsid w:val="00892CA4"/>
    <w:rsid w:val="00893607"/>
    <w:rsid w:val="00896292"/>
    <w:rsid w:val="00896D92"/>
    <w:rsid w:val="008970D4"/>
    <w:rsid w:val="008A3F8E"/>
    <w:rsid w:val="008A432A"/>
    <w:rsid w:val="008A6203"/>
    <w:rsid w:val="008A625F"/>
    <w:rsid w:val="008B0F40"/>
    <w:rsid w:val="008B12BA"/>
    <w:rsid w:val="008B1411"/>
    <w:rsid w:val="008B610C"/>
    <w:rsid w:val="008B6CB2"/>
    <w:rsid w:val="008C5C34"/>
    <w:rsid w:val="008D00EC"/>
    <w:rsid w:val="008D0D57"/>
    <w:rsid w:val="008D38DF"/>
    <w:rsid w:val="008D431F"/>
    <w:rsid w:val="008D61A4"/>
    <w:rsid w:val="008D7E39"/>
    <w:rsid w:val="008E05BC"/>
    <w:rsid w:val="008E0CDD"/>
    <w:rsid w:val="008E38C3"/>
    <w:rsid w:val="008E3AA7"/>
    <w:rsid w:val="008E5AA2"/>
    <w:rsid w:val="008E7C9D"/>
    <w:rsid w:val="008E7D3A"/>
    <w:rsid w:val="008F0DDA"/>
    <w:rsid w:val="008F132B"/>
    <w:rsid w:val="008F17DE"/>
    <w:rsid w:val="008F1FC2"/>
    <w:rsid w:val="008F357C"/>
    <w:rsid w:val="008F3CA9"/>
    <w:rsid w:val="00900E1F"/>
    <w:rsid w:val="00901EA8"/>
    <w:rsid w:val="009032ED"/>
    <w:rsid w:val="009049BF"/>
    <w:rsid w:val="00911F60"/>
    <w:rsid w:val="009130E3"/>
    <w:rsid w:val="0091669A"/>
    <w:rsid w:val="00916D29"/>
    <w:rsid w:val="009171DC"/>
    <w:rsid w:val="00921EF0"/>
    <w:rsid w:val="00922175"/>
    <w:rsid w:val="00922BE5"/>
    <w:rsid w:val="00925156"/>
    <w:rsid w:val="00925FB0"/>
    <w:rsid w:val="009269D9"/>
    <w:rsid w:val="009307BF"/>
    <w:rsid w:val="00930FB8"/>
    <w:rsid w:val="00931F32"/>
    <w:rsid w:val="0093222D"/>
    <w:rsid w:val="00932F92"/>
    <w:rsid w:val="00940E35"/>
    <w:rsid w:val="00941BA2"/>
    <w:rsid w:val="00943855"/>
    <w:rsid w:val="0094476D"/>
    <w:rsid w:val="00944ECE"/>
    <w:rsid w:val="00952DAA"/>
    <w:rsid w:val="00953021"/>
    <w:rsid w:val="0095457E"/>
    <w:rsid w:val="00962633"/>
    <w:rsid w:val="00963A76"/>
    <w:rsid w:val="00964046"/>
    <w:rsid w:val="0097286C"/>
    <w:rsid w:val="00974586"/>
    <w:rsid w:val="00974BA6"/>
    <w:rsid w:val="009758FA"/>
    <w:rsid w:val="00975FF6"/>
    <w:rsid w:val="00980C3F"/>
    <w:rsid w:val="00987C59"/>
    <w:rsid w:val="00990F46"/>
    <w:rsid w:val="0099222A"/>
    <w:rsid w:val="00993A02"/>
    <w:rsid w:val="009966C0"/>
    <w:rsid w:val="009A03E2"/>
    <w:rsid w:val="009A11C6"/>
    <w:rsid w:val="009A2214"/>
    <w:rsid w:val="009A72B5"/>
    <w:rsid w:val="009A787F"/>
    <w:rsid w:val="009B08A5"/>
    <w:rsid w:val="009B15AE"/>
    <w:rsid w:val="009B34C3"/>
    <w:rsid w:val="009B6630"/>
    <w:rsid w:val="009B7304"/>
    <w:rsid w:val="009C1668"/>
    <w:rsid w:val="009C2431"/>
    <w:rsid w:val="009C5F29"/>
    <w:rsid w:val="009D2665"/>
    <w:rsid w:val="009D3387"/>
    <w:rsid w:val="009D47F3"/>
    <w:rsid w:val="009D59DC"/>
    <w:rsid w:val="009D5CCE"/>
    <w:rsid w:val="009E2331"/>
    <w:rsid w:val="009E58BC"/>
    <w:rsid w:val="009E5BC0"/>
    <w:rsid w:val="009F2209"/>
    <w:rsid w:val="009F756D"/>
    <w:rsid w:val="00A0107E"/>
    <w:rsid w:val="00A01920"/>
    <w:rsid w:val="00A02202"/>
    <w:rsid w:val="00A022F2"/>
    <w:rsid w:val="00A03E38"/>
    <w:rsid w:val="00A0490C"/>
    <w:rsid w:val="00A07BB6"/>
    <w:rsid w:val="00A12D62"/>
    <w:rsid w:val="00A16487"/>
    <w:rsid w:val="00A21116"/>
    <w:rsid w:val="00A21BB7"/>
    <w:rsid w:val="00A2698A"/>
    <w:rsid w:val="00A31C09"/>
    <w:rsid w:val="00A34CD9"/>
    <w:rsid w:val="00A37505"/>
    <w:rsid w:val="00A42722"/>
    <w:rsid w:val="00A43808"/>
    <w:rsid w:val="00A452C0"/>
    <w:rsid w:val="00A4738C"/>
    <w:rsid w:val="00A47416"/>
    <w:rsid w:val="00A52668"/>
    <w:rsid w:val="00A545DE"/>
    <w:rsid w:val="00A54865"/>
    <w:rsid w:val="00A54E50"/>
    <w:rsid w:val="00A6081E"/>
    <w:rsid w:val="00A60F6D"/>
    <w:rsid w:val="00A623E5"/>
    <w:rsid w:val="00A64440"/>
    <w:rsid w:val="00A64BBE"/>
    <w:rsid w:val="00A66C91"/>
    <w:rsid w:val="00A66DF1"/>
    <w:rsid w:val="00A67373"/>
    <w:rsid w:val="00A73B42"/>
    <w:rsid w:val="00A77036"/>
    <w:rsid w:val="00A8087C"/>
    <w:rsid w:val="00A81CB7"/>
    <w:rsid w:val="00A836F2"/>
    <w:rsid w:val="00AA107E"/>
    <w:rsid w:val="00AA1884"/>
    <w:rsid w:val="00AA32DB"/>
    <w:rsid w:val="00AA796C"/>
    <w:rsid w:val="00AB09FF"/>
    <w:rsid w:val="00AB0CB2"/>
    <w:rsid w:val="00AB4364"/>
    <w:rsid w:val="00AB5F12"/>
    <w:rsid w:val="00AB7703"/>
    <w:rsid w:val="00AB7CDA"/>
    <w:rsid w:val="00AC045E"/>
    <w:rsid w:val="00AC0FF8"/>
    <w:rsid w:val="00AC1259"/>
    <w:rsid w:val="00AC3447"/>
    <w:rsid w:val="00AC717D"/>
    <w:rsid w:val="00AD1BE3"/>
    <w:rsid w:val="00AD3BF5"/>
    <w:rsid w:val="00AE04B2"/>
    <w:rsid w:val="00AE2C0C"/>
    <w:rsid w:val="00AE5B5F"/>
    <w:rsid w:val="00AE73C6"/>
    <w:rsid w:val="00AE7547"/>
    <w:rsid w:val="00AF47E3"/>
    <w:rsid w:val="00AF6DE0"/>
    <w:rsid w:val="00B008C1"/>
    <w:rsid w:val="00B00EA0"/>
    <w:rsid w:val="00B01C66"/>
    <w:rsid w:val="00B01FED"/>
    <w:rsid w:val="00B0446B"/>
    <w:rsid w:val="00B24591"/>
    <w:rsid w:val="00B3100F"/>
    <w:rsid w:val="00B32099"/>
    <w:rsid w:val="00B348EA"/>
    <w:rsid w:val="00B37431"/>
    <w:rsid w:val="00B400F4"/>
    <w:rsid w:val="00B4080A"/>
    <w:rsid w:val="00B40917"/>
    <w:rsid w:val="00B40D0B"/>
    <w:rsid w:val="00B43CE4"/>
    <w:rsid w:val="00B4477C"/>
    <w:rsid w:val="00B47D28"/>
    <w:rsid w:val="00B47D6D"/>
    <w:rsid w:val="00B51EE1"/>
    <w:rsid w:val="00B5209C"/>
    <w:rsid w:val="00B52C50"/>
    <w:rsid w:val="00B533C2"/>
    <w:rsid w:val="00B551F2"/>
    <w:rsid w:val="00B556FB"/>
    <w:rsid w:val="00B64BCC"/>
    <w:rsid w:val="00B72DDD"/>
    <w:rsid w:val="00B7301D"/>
    <w:rsid w:val="00B749F5"/>
    <w:rsid w:val="00B77ED8"/>
    <w:rsid w:val="00B81226"/>
    <w:rsid w:val="00B81C23"/>
    <w:rsid w:val="00B81FC0"/>
    <w:rsid w:val="00B82335"/>
    <w:rsid w:val="00B834F8"/>
    <w:rsid w:val="00B94B17"/>
    <w:rsid w:val="00B94FC1"/>
    <w:rsid w:val="00B97754"/>
    <w:rsid w:val="00BA1066"/>
    <w:rsid w:val="00BA1E4C"/>
    <w:rsid w:val="00BA266B"/>
    <w:rsid w:val="00BB2E01"/>
    <w:rsid w:val="00BB2F62"/>
    <w:rsid w:val="00BB3BAC"/>
    <w:rsid w:val="00BB6C5A"/>
    <w:rsid w:val="00BC382D"/>
    <w:rsid w:val="00BC3838"/>
    <w:rsid w:val="00BD2497"/>
    <w:rsid w:val="00BD3279"/>
    <w:rsid w:val="00BD4006"/>
    <w:rsid w:val="00BD4453"/>
    <w:rsid w:val="00BD72FE"/>
    <w:rsid w:val="00BD73BF"/>
    <w:rsid w:val="00BD77DE"/>
    <w:rsid w:val="00BD7B1C"/>
    <w:rsid w:val="00BD7DD0"/>
    <w:rsid w:val="00BE0513"/>
    <w:rsid w:val="00BE1082"/>
    <w:rsid w:val="00BE1BD3"/>
    <w:rsid w:val="00BF1689"/>
    <w:rsid w:val="00BF765F"/>
    <w:rsid w:val="00C03188"/>
    <w:rsid w:val="00C05FD0"/>
    <w:rsid w:val="00C07442"/>
    <w:rsid w:val="00C07BAE"/>
    <w:rsid w:val="00C11398"/>
    <w:rsid w:val="00C12888"/>
    <w:rsid w:val="00C1301F"/>
    <w:rsid w:val="00C133B1"/>
    <w:rsid w:val="00C13849"/>
    <w:rsid w:val="00C14480"/>
    <w:rsid w:val="00C20742"/>
    <w:rsid w:val="00C2240B"/>
    <w:rsid w:val="00C234E1"/>
    <w:rsid w:val="00C25107"/>
    <w:rsid w:val="00C327E4"/>
    <w:rsid w:val="00C44D6D"/>
    <w:rsid w:val="00C515F0"/>
    <w:rsid w:val="00C526D2"/>
    <w:rsid w:val="00C52F88"/>
    <w:rsid w:val="00C543D5"/>
    <w:rsid w:val="00C54C5E"/>
    <w:rsid w:val="00C55C7E"/>
    <w:rsid w:val="00C55D11"/>
    <w:rsid w:val="00C56557"/>
    <w:rsid w:val="00C622CD"/>
    <w:rsid w:val="00C62C1B"/>
    <w:rsid w:val="00C63C81"/>
    <w:rsid w:val="00C7366D"/>
    <w:rsid w:val="00C73CE7"/>
    <w:rsid w:val="00C73FD6"/>
    <w:rsid w:val="00C76453"/>
    <w:rsid w:val="00C81278"/>
    <w:rsid w:val="00C81C5A"/>
    <w:rsid w:val="00C828C2"/>
    <w:rsid w:val="00C83B89"/>
    <w:rsid w:val="00C85AB2"/>
    <w:rsid w:val="00C8652D"/>
    <w:rsid w:val="00C90E70"/>
    <w:rsid w:val="00C93E8B"/>
    <w:rsid w:val="00C95920"/>
    <w:rsid w:val="00C95A5C"/>
    <w:rsid w:val="00CA2F78"/>
    <w:rsid w:val="00CA4D7A"/>
    <w:rsid w:val="00CA636B"/>
    <w:rsid w:val="00CA6689"/>
    <w:rsid w:val="00CB03A4"/>
    <w:rsid w:val="00CB118F"/>
    <w:rsid w:val="00CB119A"/>
    <w:rsid w:val="00CB2A97"/>
    <w:rsid w:val="00CB4B4C"/>
    <w:rsid w:val="00CB4BF0"/>
    <w:rsid w:val="00CB5875"/>
    <w:rsid w:val="00CB5DFB"/>
    <w:rsid w:val="00CB5FC4"/>
    <w:rsid w:val="00CB60B1"/>
    <w:rsid w:val="00CC5D13"/>
    <w:rsid w:val="00CC6B15"/>
    <w:rsid w:val="00CD4512"/>
    <w:rsid w:val="00CD684D"/>
    <w:rsid w:val="00CD6E3D"/>
    <w:rsid w:val="00CE1A9E"/>
    <w:rsid w:val="00CE28E2"/>
    <w:rsid w:val="00CE38AE"/>
    <w:rsid w:val="00CE4CE7"/>
    <w:rsid w:val="00CE57A1"/>
    <w:rsid w:val="00CE602E"/>
    <w:rsid w:val="00CF1E74"/>
    <w:rsid w:val="00CF2322"/>
    <w:rsid w:val="00CF2411"/>
    <w:rsid w:val="00CF263B"/>
    <w:rsid w:val="00CF2735"/>
    <w:rsid w:val="00CF2939"/>
    <w:rsid w:val="00CF3486"/>
    <w:rsid w:val="00D00C6C"/>
    <w:rsid w:val="00D0266D"/>
    <w:rsid w:val="00D03378"/>
    <w:rsid w:val="00D06F48"/>
    <w:rsid w:val="00D137F5"/>
    <w:rsid w:val="00D138E6"/>
    <w:rsid w:val="00D13D94"/>
    <w:rsid w:val="00D14420"/>
    <w:rsid w:val="00D157BC"/>
    <w:rsid w:val="00D227E9"/>
    <w:rsid w:val="00D22CE0"/>
    <w:rsid w:val="00D23886"/>
    <w:rsid w:val="00D2414A"/>
    <w:rsid w:val="00D341C4"/>
    <w:rsid w:val="00D343A7"/>
    <w:rsid w:val="00D40677"/>
    <w:rsid w:val="00D40B12"/>
    <w:rsid w:val="00D438C3"/>
    <w:rsid w:val="00D46056"/>
    <w:rsid w:val="00D46E34"/>
    <w:rsid w:val="00D47C1E"/>
    <w:rsid w:val="00D50928"/>
    <w:rsid w:val="00D51CFF"/>
    <w:rsid w:val="00D556CF"/>
    <w:rsid w:val="00D66BB1"/>
    <w:rsid w:val="00D678D5"/>
    <w:rsid w:val="00D71598"/>
    <w:rsid w:val="00D71C76"/>
    <w:rsid w:val="00D732CA"/>
    <w:rsid w:val="00D814FF"/>
    <w:rsid w:val="00D83FA0"/>
    <w:rsid w:val="00D85B43"/>
    <w:rsid w:val="00D8773B"/>
    <w:rsid w:val="00D9031C"/>
    <w:rsid w:val="00D925EF"/>
    <w:rsid w:val="00D93C43"/>
    <w:rsid w:val="00D94827"/>
    <w:rsid w:val="00D96FB7"/>
    <w:rsid w:val="00DA0FBD"/>
    <w:rsid w:val="00DA357B"/>
    <w:rsid w:val="00DA431A"/>
    <w:rsid w:val="00DA59D3"/>
    <w:rsid w:val="00DA7452"/>
    <w:rsid w:val="00DB2DCC"/>
    <w:rsid w:val="00DB5D00"/>
    <w:rsid w:val="00DB76FF"/>
    <w:rsid w:val="00DC22AC"/>
    <w:rsid w:val="00DC7F16"/>
    <w:rsid w:val="00DD1C01"/>
    <w:rsid w:val="00DD3102"/>
    <w:rsid w:val="00DD3683"/>
    <w:rsid w:val="00DD7B18"/>
    <w:rsid w:val="00DE0C8F"/>
    <w:rsid w:val="00DE303E"/>
    <w:rsid w:val="00DE494C"/>
    <w:rsid w:val="00DF21A6"/>
    <w:rsid w:val="00DF3E86"/>
    <w:rsid w:val="00DF7518"/>
    <w:rsid w:val="00E01F7C"/>
    <w:rsid w:val="00E03F4A"/>
    <w:rsid w:val="00E06AA5"/>
    <w:rsid w:val="00E12646"/>
    <w:rsid w:val="00E1407D"/>
    <w:rsid w:val="00E1501A"/>
    <w:rsid w:val="00E15B9C"/>
    <w:rsid w:val="00E16C2B"/>
    <w:rsid w:val="00E21EFF"/>
    <w:rsid w:val="00E223DD"/>
    <w:rsid w:val="00E22F4F"/>
    <w:rsid w:val="00E25311"/>
    <w:rsid w:val="00E2633C"/>
    <w:rsid w:val="00E301C1"/>
    <w:rsid w:val="00E32A07"/>
    <w:rsid w:val="00E360AB"/>
    <w:rsid w:val="00E36F99"/>
    <w:rsid w:val="00E41DEC"/>
    <w:rsid w:val="00E46CB1"/>
    <w:rsid w:val="00E50B06"/>
    <w:rsid w:val="00E51F53"/>
    <w:rsid w:val="00E53F6E"/>
    <w:rsid w:val="00E5636D"/>
    <w:rsid w:val="00E569EF"/>
    <w:rsid w:val="00E61286"/>
    <w:rsid w:val="00E621AE"/>
    <w:rsid w:val="00E638E1"/>
    <w:rsid w:val="00E66E08"/>
    <w:rsid w:val="00E67E49"/>
    <w:rsid w:val="00E7607E"/>
    <w:rsid w:val="00E773D2"/>
    <w:rsid w:val="00E77AA9"/>
    <w:rsid w:val="00E80CA3"/>
    <w:rsid w:val="00E856AE"/>
    <w:rsid w:val="00E85F34"/>
    <w:rsid w:val="00E8733D"/>
    <w:rsid w:val="00E90883"/>
    <w:rsid w:val="00E91A38"/>
    <w:rsid w:val="00E94ED7"/>
    <w:rsid w:val="00EA0973"/>
    <w:rsid w:val="00EA0EC5"/>
    <w:rsid w:val="00EA3D4E"/>
    <w:rsid w:val="00EA427B"/>
    <w:rsid w:val="00EA65BD"/>
    <w:rsid w:val="00EA6F25"/>
    <w:rsid w:val="00EA7670"/>
    <w:rsid w:val="00EA7D47"/>
    <w:rsid w:val="00EB2F82"/>
    <w:rsid w:val="00EC77E9"/>
    <w:rsid w:val="00ED0947"/>
    <w:rsid w:val="00ED09BC"/>
    <w:rsid w:val="00ED3BC3"/>
    <w:rsid w:val="00ED4532"/>
    <w:rsid w:val="00ED4B8A"/>
    <w:rsid w:val="00EE0D91"/>
    <w:rsid w:val="00EE1AB3"/>
    <w:rsid w:val="00EE2303"/>
    <w:rsid w:val="00EE49B4"/>
    <w:rsid w:val="00EF1E72"/>
    <w:rsid w:val="00EF1F5A"/>
    <w:rsid w:val="00F02D38"/>
    <w:rsid w:val="00F1161B"/>
    <w:rsid w:val="00F11C74"/>
    <w:rsid w:val="00F14635"/>
    <w:rsid w:val="00F14D3E"/>
    <w:rsid w:val="00F16619"/>
    <w:rsid w:val="00F2163B"/>
    <w:rsid w:val="00F22211"/>
    <w:rsid w:val="00F277FF"/>
    <w:rsid w:val="00F31A72"/>
    <w:rsid w:val="00F31DA0"/>
    <w:rsid w:val="00F342A0"/>
    <w:rsid w:val="00F37511"/>
    <w:rsid w:val="00F375EC"/>
    <w:rsid w:val="00F37D2C"/>
    <w:rsid w:val="00F411EA"/>
    <w:rsid w:val="00F477BC"/>
    <w:rsid w:val="00F50D1A"/>
    <w:rsid w:val="00F51BBA"/>
    <w:rsid w:val="00F54C2C"/>
    <w:rsid w:val="00F56EBC"/>
    <w:rsid w:val="00F62A96"/>
    <w:rsid w:val="00F73EF0"/>
    <w:rsid w:val="00F82117"/>
    <w:rsid w:val="00F85D24"/>
    <w:rsid w:val="00F92F85"/>
    <w:rsid w:val="00F96F62"/>
    <w:rsid w:val="00FA09FE"/>
    <w:rsid w:val="00FB16AE"/>
    <w:rsid w:val="00FB21DC"/>
    <w:rsid w:val="00FB2F4C"/>
    <w:rsid w:val="00FC1072"/>
    <w:rsid w:val="00FC16B2"/>
    <w:rsid w:val="00FC37F3"/>
    <w:rsid w:val="00FC3D64"/>
    <w:rsid w:val="00FC4D28"/>
    <w:rsid w:val="00FC5C9C"/>
    <w:rsid w:val="00FC727D"/>
    <w:rsid w:val="00FD0D17"/>
    <w:rsid w:val="00FD1067"/>
    <w:rsid w:val="00FD33BF"/>
    <w:rsid w:val="00FD483B"/>
    <w:rsid w:val="00FD59A6"/>
    <w:rsid w:val="00FD6B24"/>
    <w:rsid w:val="00FD7772"/>
    <w:rsid w:val="00FE15B7"/>
    <w:rsid w:val="00FE5C7F"/>
    <w:rsid w:val="00FE5E53"/>
    <w:rsid w:val="00FE6B38"/>
    <w:rsid w:val="00FE7B46"/>
    <w:rsid w:val="00FF2231"/>
    <w:rsid w:val="00FF2E28"/>
    <w:rsid w:val="00FF46D5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5BD2C"/>
  <w15:chartTrackingRefBased/>
  <w15:docId w15:val="{3967F1AE-A6C8-4892-9DB9-6E03578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1DC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F12"/>
    <w:pPr>
      <w:pBdr>
        <w:top w:val="single" w:sz="12" w:space="1" w:color="D9D9D9"/>
        <w:bottom w:val="single" w:sz="12" w:space="1" w:color="D9D9D9"/>
      </w:pBdr>
      <w:shd w:val="clear" w:color="auto" w:fill="D9D9D9"/>
      <w:spacing w:before="120" w:after="40"/>
      <w:outlineLvl w:val="0"/>
    </w:pPr>
    <w:rPr>
      <w:b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3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3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311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09FF"/>
    <w:pPr>
      <w:spacing w:before="120" w:after="12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AB09FF"/>
    <w:rPr>
      <w:rFonts w:ascii="Arial" w:hAnsi="Arial"/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123F12"/>
    <w:rPr>
      <w:rFonts w:ascii="Arial" w:hAnsi="Arial"/>
      <w:b/>
      <w:sz w:val="22"/>
      <w:szCs w:val="26"/>
      <w:shd w:val="clear" w:color="auto" w:fill="D9D9D9"/>
    </w:rPr>
  </w:style>
  <w:style w:type="table" w:styleId="TableGrid">
    <w:name w:val="Table Grid"/>
    <w:basedOn w:val="TableNormal"/>
    <w:uiPriority w:val="39"/>
    <w:rsid w:val="004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18B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18B2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B5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7C7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A432A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8E38C3"/>
    <w:rPr>
      <w:color w:val="808080"/>
    </w:rPr>
  </w:style>
  <w:style w:type="paragraph" w:customStyle="1" w:styleId="Bullet2">
    <w:name w:val="Bullet2"/>
    <w:basedOn w:val="Normal"/>
    <w:qFormat/>
    <w:rsid w:val="004D4691"/>
    <w:pPr>
      <w:numPr>
        <w:numId w:val="7"/>
      </w:numPr>
    </w:pPr>
    <w:rPr>
      <w:rFonts w:ascii="Times New Roman" w:eastAsia="Times New Roman" w:hAnsi="Times New Roman"/>
      <w:sz w:val="24"/>
      <w:szCs w:val="24"/>
    </w:rPr>
  </w:style>
  <w:style w:type="paragraph" w:customStyle="1" w:styleId="Number1">
    <w:name w:val="Number 1"/>
    <w:basedOn w:val="Normal"/>
    <w:qFormat/>
    <w:rsid w:val="004D4691"/>
    <w:pPr>
      <w:numPr>
        <w:numId w:val="8"/>
      </w:numPr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5B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7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1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1A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6731B"/>
    <w:rPr>
      <w:rFonts w:ascii="Arial" w:hAnsi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3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3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.accessgov.com/dhshoha" TargetMode="External"/><Relationship Id="rId18" Type="http://schemas.openxmlformats.org/officeDocument/2006/relationships/hyperlink" Target="https://www.oregonlegislature.gov/bills_laws/ors/ors648.html" TargetMode="External"/><Relationship Id="rId26" Type="http://schemas.openxmlformats.org/officeDocument/2006/relationships/hyperlink" Target="https://www.ecfr.gov/current/title-42/chapter-IV/subchapter-C/part-45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cfr.gov/current/title-42/chapter-IV/subchapter-C/part-455/subpart-B/section-455.106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oregonlegislature.gov/bills_laws/ors/ors443.html" TargetMode="External"/><Relationship Id="rId17" Type="http://schemas.openxmlformats.org/officeDocument/2006/relationships/hyperlink" Target="https://public.govdelivery.com/accounts/ORDHS/subscriber/new?topic_id=ORDHS_144" TargetMode="External"/><Relationship Id="rId25" Type="http://schemas.openxmlformats.org/officeDocument/2006/relationships/hyperlink" Target="https://www.ssa.gov/OP_Home/ssact/title02/0205.ht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ha/HSD/OHP/Pages/Provider-Enroll.aspx" TargetMode="External"/><Relationship Id="rId20" Type="http://schemas.openxmlformats.org/officeDocument/2006/relationships/hyperlink" Target="https://www.ecfr.gov/current/title-42/chapter-IV/subchapter-C/part-455" TargetMode="External"/><Relationship Id="rId29" Type="http://schemas.openxmlformats.org/officeDocument/2006/relationships/hyperlink" Target="https://revenueonline.dor.oregon.gov/tap/_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ecfr.gov/current/title-26/chapter-I/subchapter-F/part-301/subpart-ECFR1b5d05d4bfe19f9/subject-group-ECFR2bb42ef5f1a3a92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provider.enrollment@oha.oregon.gov" TargetMode="External"/><Relationship Id="rId23" Type="http://schemas.openxmlformats.org/officeDocument/2006/relationships/hyperlink" Target="https://www.ecfr.gov/current/title-42/chapter-IV/subchapter-C/part-455" TargetMode="External"/><Relationship Id="rId28" Type="http://schemas.openxmlformats.org/officeDocument/2006/relationships/hyperlink" Target="https://secure.sos.state.or.us/oard/displayChapterRules.action?selectedChapter=88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regonlegislature.gov/bills_laws/ors/ors648.html" TargetMode="External"/><Relationship Id="rId31" Type="http://schemas.openxmlformats.org/officeDocument/2006/relationships/hyperlink" Target="https://www.oregon.gov/oha/hsd/compass/pages/road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SD.MH.Applications@oha.oregon.gov" TargetMode="External"/><Relationship Id="rId22" Type="http://schemas.openxmlformats.org/officeDocument/2006/relationships/hyperlink" Target="https://www.ssa.gov/OP_Home/ssact/title02/0205.htm" TargetMode="External"/><Relationship Id="rId27" Type="http://schemas.openxmlformats.org/officeDocument/2006/relationships/hyperlink" Target="https://www.ecfr.gov/current/title-26/chapter-I/subchapter-F/part-301/subpart-ECFR1b5d05d4bfe19f9/subject-group-ECFR2bb42ef5f1a3a92" TargetMode="External"/><Relationship Id="rId30" Type="http://schemas.openxmlformats.org/officeDocument/2006/relationships/hyperlink" Target="https://www.ecfr.gov/current/title-42/chapter-I/subchapter-A/part-2" TargetMode="Externa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173883\Downloads\HS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c064ec1f-d205-4834-aad2-e7aa5434dd91" xsi:nil="true"/>
    <IATopic xmlns="59da1016-2a1b-4f8a-9768-d7a4932f6f16" xsi:nil="true"/>
    <Date xmlns="c064ec1f-d205-4834-aad2-e7aa5434dd91">2025-10-28T07:00:00+00:00</Date>
    <IASubtopic xmlns="59da1016-2a1b-4f8a-9768-d7a4932f6f16" xsi:nil="true"/>
    <URL xmlns="http://schemas.microsoft.com/sharepoint/v3">
      <Url>https://www.oregon.gov/oha/HSD/AMH-LC/Documents/Residential Initial License Application Form.docx</Url>
      <Description>Residential Initial License Application Form</Description>
    </URL>
    <Meta_x0020_Description xmlns="c064ec1f-d205-4834-aad2-e7aa5434dd91" xsi:nil="true"/>
    <PublishingExpirationDate xmlns="http://schemas.microsoft.com/sharepoint/v3" xsi:nil="true"/>
    <PublishingStartDate xmlns="http://schemas.microsoft.com/sharepoint/v3" xsi:nil="true"/>
    <Document_x0020_Type xmlns="c064ec1f-d205-4834-aad2-e7aa5434dd91">Form</Document_x0020_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7A04493D05A49981A5FC4D65A26DD" ma:contentTypeVersion="23" ma:contentTypeDescription="Create a new document." ma:contentTypeScope="" ma:versionID="4e4df79b7538acec7c80ed29d5163392">
  <xsd:schema xmlns:xsd="http://www.w3.org/2001/XMLSchema" xmlns:xs="http://www.w3.org/2001/XMLSchema" xmlns:p="http://schemas.microsoft.com/office/2006/metadata/properties" xmlns:ns1="c064ec1f-d205-4834-aad2-e7aa5434dd91" xmlns:ns2="http://schemas.microsoft.com/sharepoint/v3" xmlns:ns3="59da1016-2a1b-4f8a-9768-d7a4932f6f16" targetNamespace="http://schemas.microsoft.com/office/2006/metadata/properties" ma:root="true" ma:fieldsID="c21ec9502c62754690f51cbd3b574663" ns1:_="" ns2:_="" ns3:_="">
    <xsd:import namespace="c064ec1f-d205-4834-aad2-e7aa5434dd91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Date"/>
                <xsd:element ref="ns2:PublishingStartDate" minOccurs="0"/>
                <xsd:element ref="ns2:PublishingExpirationDate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Meta_x0020_Description" minOccurs="0"/>
                <xsd:element ref="ns1:Meta_x0020_Keywords" minOccurs="0"/>
                <xsd:element ref="ns2:URL" minOccurs="0"/>
                <xsd:element ref="ns3:SharedWithUsers" minOccurs="0"/>
                <xsd:element ref="ns1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4ec1f-d205-4834-aad2-e7aa5434dd91" elementFormDefault="qualified">
    <xsd:import namespace="http://schemas.microsoft.com/office/2006/documentManagement/types"/>
    <xsd:import namespace="http://schemas.microsoft.com/office/infopath/2007/PartnerControls"/>
    <xsd:element name="Date" ma:index="0" ma:displayName="Date" ma:default="[today]" ma:description="For memos, enter the issue date (MM/YY/YYYY)" ma:format="DateOnly" ma:internalName="Date" ma:readOnly="false">
      <xsd:simpleType>
        <xsd:restriction base="dms:DateTime"/>
      </xsd:simpleType>
    </xsd:element>
    <xsd:element name="Meta_x0020_Description" ma:index="15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16" nillable="true" ma:displayName="Meta Keywords" ma:hidden="true" ma:internalName="Meta_x0020_Keywords" ma:readOnly="false">
      <xsd:simpleType>
        <xsd:restriction base="dms:Text"/>
      </xsd:simpleType>
    </xsd:element>
    <xsd:element name="Document_x0020_Type" ma:index="20" nillable="true" ma:displayName="Document Type" ma:format="Dropdown" ma:internalName="Document_x0020_Type">
      <xsd:simpleType>
        <xsd:restriction base="dms:Choice">
          <xsd:enumeration value="Form"/>
          <xsd:enumeration value="Memo"/>
          <xsd:enumeration value="Resour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7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1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2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3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85D28-954A-4075-8F3E-95F0F43C428D}">
  <ds:schemaRefs>
    <ds:schemaRef ds:uri="http://schemas.microsoft.com/office/2006/metadata/properties"/>
    <ds:schemaRef ds:uri="http://schemas.microsoft.com/office/infopath/2007/PartnerControls"/>
    <ds:schemaRef ds:uri="662a4405-7a97-4837-b2e4-0ac561f715b7"/>
    <ds:schemaRef ds:uri="7367ae26-30c0-4cdd-bcea-e8f885a81548"/>
  </ds:schemaRefs>
</ds:datastoreItem>
</file>

<file path=customXml/itemProps2.xml><?xml version="1.0" encoding="utf-8"?>
<ds:datastoreItem xmlns:ds="http://schemas.openxmlformats.org/officeDocument/2006/customXml" ds:itemID="{3137E5DC-5B45-4A3A-92D2-96570BC389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8D7116-33B9-4934-9F0D-36F8D0AE9D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38AB4-1D56-4807-8BE3-74C3B6348E1A}"/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HSD Form</Template>
  <TotalTime>19</TotalTime>
  <Pages>9</Pages>
  <Words>2698</Words>
  <Characters>15383</Characters>
  <Application>Microsoft Office Word</Application>
  <DocSecurity>0</DocSecurity>
  <Lines>349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Initial License Application Form</vt:lpstr>
    </vt:vector>
  </TitlesOfParts>
  <Company>State of Oregon</Company>
  <LinksUpToDate>false</LinksUpToDate>
  <CharactersWithSpaces>17861</CharactersWithSpaces>
  <SharedDoc>false</SharedDoc>
  <HLinks>
    <vt:vector size="12" baseType="variant">
      <vt:variant>
        <vt:i4>4522082</vt:i4>
      </vt:variant>
      <vt:variant>
        <vt:i4>3</vt:i4>
      </vt:variant>
      <vt:variant>
        <vt:i4>0</vt:i4>
      </vt:variant>
      <vt:variant>
        <vt:i4>5</vt:i4>
      </vt:variant>
      <vt:variant>
        <vt:lpwstr>mailto:AMHcontract.Administrator@state.or.us</vt:lpwstr>
      </vt:variant>
      <vt:variant>
        <vt:lpwstr/>
      </vt:variant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mailto:amhcontract.adminstration@state.or.us?subject=%23secure%23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Initial License Application Form</dc:title>
  <dc:subject>MH L&amp;C</dc:subject>
  <dc:creator>Oregon Health Authority</dc:creator>
  <cp:keywords>mental health, residential, application</cp:keywords>
  <dc:description/>
  <cp:lastModifiedBy>RUSH CONNIE</cp:lastModifiedBy>
  <cp:revision>7</cp:revision>
  <cp:lastPrinted>2024-02-28T21:46:00Z</cp:lastPrinted>
  <dcterms:created xsi:type="dcterms:W3CDTF">2025-10-28T19:56:00Z</dcterms:created>
  <dcterms:modified xsi:type="dcterms:W3CDTF">2025-10-28T20:36:00Z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0x010100BEB7A04493D05A49981A5FC4D65A26DD</vt:lpwstr>
  </property>
  <property fmtid="{D5CDD505-2E9C-101B-9397-08002B2CF9AE}" pid="3" name="MediaServiceImageTags">
    <vt:lpwstr/>
  </property>
  <property fmtid="{D5CDD505-2E9C-101B-9397-08002B2CF9AE}" pid="4" name="MSIP_Label_11a67c04-f371-4d71-a575-202b566caae1_Enabled">
    <vt:lpwstr>true</vt:lpwstr>
  </property>
  <property fmtid="{D5CDD505-2E9C-101B-9397-08002B2CF9AE}" pid="5" name="MSIP_Label_11a67c04-f371-4d71-a575-202b566caae1_SetDate">
    <vt:lpwstr>2023-11-14T04:47:47Z</vt:lpwstr>
  </property>
  <property fmtid="{D5CDD505-2E9C-101B-9397-08002B2CF9AE}" pid="6" name="MSIP_Label_11a67c04-f371-4d71-a575-202b566caae1_Method">
    <vt:lpwstr>Privileged</vt:lpwstr>
  </property>
  <property fmtid="{D5CDD505-2E9C-101B-9397-08002B2CF9AE}" pid="7" name="MSIP_Label_11a67c04-f371-4d71-a575-202b566caae1_Name">
    <vt:lpwstr>Level 2 - Limited (Items)</vt:lpwstr>
  </property>
  <property fmtid="{D5CDD505-2E9C-101B-9397-08002B2CF9AE}" pid="8" name="MSIP_Label_11a67c04-f371-4d71-a575-202b566caae1_SiteId">
    <vt:lpwstr>658e63e8-8d39-499c-8f48-13adc9452f4c</vt:lpwstr>
  </property>
  <property fmtid="{D5CDD505-2E9C-101B-9397-08002B2CF9AE}" pid="9" name="MSIP_Label_11a67c04-f371-4d71-a575-202b566caae1_ActionId">
    <vt:lpwstr>677a5293-1bf8-4249-a138-53a92eb5df9e</vt:lpwstr>
  </property>
  <property fmtid="{D5CDD505-2E9C-101B-9397-08002B2CF9AE}" pid="10" name="MSIP_Label_11a67c04-f371-4d71-a575-202b566caae1_ContentBits">
    <vt:lpwstr>0</vt:lpwstr>
  </property>
  <property fmtid="{D5CDD505-2E9C-101B-9397-08002B2CF9AE}" pid="11" name="WorkflowChangePath">
    <vt:lpwstr>75dbddc4-0f07-4ed7-9776-8ba0ca106b9b,3;</vt:lpwstr>
  </property>
</Properties>
</file>